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AF71" w14:textId="72E87147" w:rsidR="00B2530D" w:rsidRDefault="00B2530D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PRITARTA</w:t>
      </w:r>
    </w:p>
    <w:p w14:paraId="70924E82" w14:textId="77777777" w:rsidR="00B2530D" w:rsidRDefault="00B2530D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DAD494" w14:textId="6F05B064" w:rsidR="00B2530D" w:rsidRPr="00F50FB3" w:rsidRDefault="00B2530D" w:rsidP="00B2530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F50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Gargždų „Minijos“ progimnazijos </w:t>
      </w:r>
    </w:p>
    <w:p w14:paraId="6119F546" w14:textId="3A84B7BF" w:rsidR="00B2530D" w:rsidRPr="00F50FB3" w:rsidRDefault="00B2530D" w:rsidP="00B2530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0FB3">
        <w:rPr>
          <w:rFonts w:ascii="Times New Roman" w:eastAsia="Times New Roman" w:hAnsi="Times New Roman" w:cs="Times New Roman"/>
          <w:color w:val="000000" w:themeColor="text1"/>
        </w:rPr>
        <w:tab/>
        <w:t xml:space="preserve">metodinės tarybos </w:t>
      </w:r>
      <w:r w:rsidR="00F50FB3" w:rsidRPr="00F50FB3">
        <w:rPr>
          <w:rFonts w:ascii="Times New Roman" w:eastAsia="Times New Roman" w:hAnsi="Times New Roman" w:cs="Times New Roman"/>
          <w:color w:val="000000" w:themeColor="text1"/>
        </w:rPr>
        <w:t>posėdyje  2020 m. spalio 20</w:t>
      </w:r>
      <w:r w:rsidRPr="00F50FB3">
        <w:rPr>
          <w:rFonts w:ascii="Times New Roman" w:eastAsia="Times New Roman" w:hAnsi="Times New Roman" w:cs="Times New Roman"/>
          <w:color w:val="000000" w:themeColor="text1"/>
        </w:rPr>
        <w:t xml:space="preserve"> d. </w:t>
      </w:r>
    </w:p>
    <w:p w14:paraId="3BE37185" w14:textId="1BCDCCDD" w:rsidR="00B2530D" w:rsidRPr="00F50FB3" w:rsidRDefault="00B2530D" w:rsidP="00B2530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0FB3">
        <w:rPr>
          <w:rFonts w:ascii="Times New Roman" w:eastAsia="Times New Roman" w:hAnsi="Times New Roman" w:cs="Times New Roman"/>
          <w:color w:val="000000" w:themeColor="text1"/>
        </w:rPr>
        <w:tab/>
        <w:t xml:space="preserve">protokolo Nr. </w:t>
      </w:r>
      <w:r w:rsidR="00F50FB3" w:rsidRPr="00F50FB3">
        <w:rPr>
          <w:rFonts w:ascii="Times New Roman" w:eastAsia="Times New Roman" w:hAnsi="Times New Roman" w:cs="Times New Roman"/>
          <w:color w:val="000000" w:themeColor="text1"/>
        </w:rPr>
        <w:t>3</w:t>
      </w:r>
    </w:p>
    <w:p w14:paraId="47037883" w14:textId="77777777" w:rsidR="00B2530D" w:rsidRPr="00F50FB3" w:rsidRDefault="00B2530D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B331A18" w14:textId="77777777" w:rsidR="00B2530D" w:rsidRDefault="00B2530D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9CBB73" w14:textId="77777777" w:rsidR="001C4900" w:rsidRDefault="00CB51E2" w:rsidP="00912F94">
      <w:pPr>
        <w:widowControl w:val="0"/>
        <w:jc w:val="center"/>
        <w:rPr>
          <w:rFonts w:ascii="Calibri" w:eastAsia="Calibri" w:hAnsi="Calibri" w:cs="Calibri"/>
          <w:sz w:val="34"/>
          <w:szCs w:val="34"/>
        </w:rPr>
      </w:pPr>
      <w:r w:rsidRPr="00816259">
        <w:rPr>
          <w:rFonts w:ascii="Times New Roman" w:eastAsia="Calibri" w:hAnsi="Times New Roman" w:cs="Times New Roman"/>
          <w:b/>
          <w:sz w:val="28"/>
          <w:szCs w:val="28"/>
        </w:rPr>
        <w:t>Mokinių pasiekimų ir pažangos vertinimo kriterijai</w:t>
      </w:r>
    </w:p>
    <w:p w14:paraId="7BCFE9F0" w14:textId="77777777" w:rsidR="00F5289A" w:rsidRDefault="00F5289A">
      <w:pPr>
        <w:widowControl w:val="0"/>
        <w:jc w:val="center"/>
        <w:rPr>
          <w:rFonts w:ascii="Calibri" w:eastAsia="Calibri" w:hAnsi="Calibri" w:cs="Calibri"/>
          <w:sz w:val="34"/>
          <w:szCs w:val="34"/>
        </w:rPr>
      </w:pPr>
    </w:p>
    <w:p w14:paraId="724EA11C" w14:textId="4A537F3D" w:rsidR="00F5289A" w:rsidRDefault="00CB51E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6259">
        <w:rPr>
          <w:rFonts w:ascii="Times New Roman" w:eastAsia="Calibri" w:hAnsi="Times New Roman" w:cs="Times New Roman"/>
          <w:b/>
          <w:sz w:val="24"/>
          <w:szCs w:val="24"/>
        </w:rPr>
        <w:t>Mokinių pasiekimų vertinimo fiksavimas elektroniniame dienyne:</w:t>
      </w:r>
      <w:bookmarkStart w:id="0" w:name="_xjxwvbp0kwwb" w:colFirst="0" w:colLast="0"/>
      <w:bookmarkEnd w:id="0"/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13"/>
        <w:gridCol w:w="4826"/>
      </w:tblGrid>
      <w:tr w:rsidR="00C53958" w14:paraId="012482B4" w14:textId="77777777" w:rsidTr="00C53958">
        <w:tc>
          <w:tcPr>
            <w:tcW w:w="4819" w:type="dxa"/>
            <w:shd w:val="clear" w:color="auto" w:fill="auto"/>
          </w:tcPr>
          <w:p w14:paraId="2C26C634" w14:textId="77777777" w:rsidR="00C53958" w:rsidRDefault="00C53958" w:rsidP="00C5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Dalyko savaitinių pamokų skaičius</w:t>
            </w:r>
          </w:p>
          <w:p w14:paraId="26F3B2EF" w14:textId="77777777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8E95F3" w14:textId="77777777" w:rsidR="00C53958" w:rsidRPr="00DC11D2" w:rsidRDefault="00C53958" w:rsidP="00C5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Minimalus įvertinimų skaičius per mėnesį</w:t>
            </w:r>
          </w:p>
          <w:p w14:paraId="6E24497F" w14:textId="071B7C0C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(jei yra 4 ugdymosi savaitės)</w:t>
            </w:r>
          </w:p>
        </w:tc>
        <w:bookmarkStart w:id="1" w:name="_GoBack"/>
        <w:bookmarkEnd w:id="1"/>
      </w:tr>
      <w:tr w:rsidR="00C53958" w14:paraId="16F6EEF0" w14:textId="77777777" w:rsidTr="00C53958">
        <w:tc>
          <w:tcPr>
            <w:tcW w:w="5311" w:type="dxa"/>
            <w:shd w:val="clear" w:color="auto" w:fill="auto"/>
          </w:tcPr>
          <w:p w14:paraId="70B6E6B7" w14:textId="447299FF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14:paraId="33BDE495" w14:textId="7B8AA9F8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3958" w14:paraId="3C3A71F1" w14:textId="77777777" w:rsidTr="00C53958">
        <w:tc>
          <w:tcPr>
            <w:tcW w:w="5311" w:type="dxa"/>
            <w:shd w:val="clear" w:color="auto" w:fill="auto"/>
          </w:tcPr>
          <w:p w14:paraId="1A39399E" w14:textId="11A7833C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14:paraId="2064205E" w14:textId="62625D40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3958" w14:paraId="22CD123C" w14:textId="77777777" w:rsidTr="00C53958">
        <w:tc>
          <w:tcPr>
            <w:tcW w:w="5311" w:type="dxa"/>
            <w:shd w:val="clear" w:color="auto" w:fill="auto"/>
          </w:tcPr>
          <w:p w14:paraId="29320272" w14:textId="72A052E3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312" w:type="dxa"/>
            <w:shd w:val="clear" w:color="auto" w:fill="auto"/>
          </w:tcPr>
          <w:p w14:paraId="7E94855C" w14:textId="0B98CB39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3958" w14:paraId="2FBF13E8" w14:textId="77777777" w:rsidTr="00C53958">
        <w:tc>
          <w:tcPr>
            <w:tcW w:w="5311" w:type="dxa"/>
            <w:shd w:val="clear" w:color="auto" w:fill="auto"/>
          </w:tcPr>
          <w:p w14:paraId="30414C5C" w14:textId="7FB90DD0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12" w:type="dxa"/>
            <w:shd w:val="clear" w:color="auto" w:fill="auto"/>
          </w:tcPr>
          <w:p w14:paraId="541B209D" w14:textId="7953E908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1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7184A5C6" w14:textId="77777777" w:rsidR="00640E39" w:rsidRDefault="00640E39" w:rsidP="00C53958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fkqbneeguvs" w:colFirst="0" w:colLast="0"/>
      <w:bookmarkStart w:id="3" w:name="_6002q2r2mjg0" w:colFirst="0" w:colLast="0"/>
      <w:bookmarkEnd w:id="2"/>
      <w:bookmarkEnd w:id="3"/>
    </w:p>
    <w:p w14:paraId="16841F17" w14:textId="231FDD81" w:rsidR="00F5289A" w:rsidRDefault="00CB51E2" w:rsidP="00C53958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6259">
        <w:rPr>
          <w:rFonts w:ascii="Times New Roman" w:eastAsia="Calibri" w:hAnsi="Times New Roman" w:cs="Times New Roman"/>
          <w:b/>
          <w:sz w:val="24"/>
          <w:szCs w:val="24"/>
        </w:rPr>
        <w:t>Kontrolinių diktantų apimtis:</w:t>
      </w:r>
      <w:bookmarkStart w:id="4" w:name="_iya2mj6fsq7i" w:colFirst="0" w:colLast="0"/>
      <w:bookmarkEnd w:id="4"/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3958" w14:paraId="56576900" w14:textId="77777777" w:rsidTr="00C53958">
        <w:tc>
          <w:tcPr>
            <w:tcW w:w="4819" w:type="dxa"/>
            <w:shd w:val="clear" w:color="auto" w:fill="auto"/>
          </w:tcPr>
          <w:p w14:paraId="68B0E430" w14:textId="73DA0E63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820" w:type="dxa"/>
            <w:shd w:val="clear" w:color="auto" w:fill="auto"/>
          </w:tcPr>
          <w:p w14:paraId="652EFAC6" w14:textId="0F66F1DD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Diktantų apimtis</w:t>
            </w:r>
          </w:p>
        </w:tc>
      </w:tr>
      <w:tr w:rsidR="00C53958" w14:paraId="4C62E929" w14:textId="77777777" w:rsidTr="00C53958">
        <w:tc>
          <w:tcPr>
            <w:tcW w:w="4819" w:type="dxa"/>
            <w:shd w:val="clear" w:color="auto" w:fill="auto"/>
          </w:tcPr>
          <w:p w14:paraId="7264147E" w14:textId="7B597589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I klasėje</w:t>
            </w:r>
          </w:p>
        </w:tc>
        <w:tc>
          <w:tcPr>
            <w:tcW w:w="4820" w:type="dxa"/>
            <w:shd w:val="clear" w:color="auto" w:fill="auto"/>
          </w:tcPr>
          <w:p w14:paraId="04730A68" w14:textId="31FF0933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20 – 30 žodžių</w:t>
            </w:r>
          </w:p>
        </w:tc>
      </w:tr>
      <w:tr w:rsidR="00C53958" w14:paraId="3EF49E36" w14:textId="77777777" w:rsidTr="00C53958">
        <w:tc>
          <w:tcPr>
            <w:tcW w:w="4819" w:type="dxa"/>
            <w:shd w:val="clear" w:color="auto" w:fill="auto"/>
          </w:tcPr>
          <w:p w14:paraId="09979846" w14:textId="2010A9E5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II klasėje</w:t>
            </w:r>
          </w:p>
        </w:tc>
        <w:tc>
          <w:tcPr>
            <w:tcW w:w="4820" w:type="dxa"/>
            <w:shd w:val="clear" w:color="auto" w:fill="auto"/>
          </w:tcPr>
          <w:p w14:paraId="17B968C2" w14:textId="3A526ACB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30 – 50 žodžių</w:t>
            </w:r>
          </w:p>
        </w:tc>
      </w:tr>
      <w:tr w:rsidR="00C53958" w14:paraId="5BA69D5D" w14:textId="77777777" w:rsidTr="00C53958">
        <w:tc>
          <w:tcPr>
            <w:tcW w:w="4819" w:type="dxa"/>
            <w:shd w:val="clear" w:color="auto" w:fill="auto"/>
          </w:tcPr>
          <w:p w14:paraId="49665F40" w14:textId="06D7B4DB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III klasėje</w:t>
            </w:r>
          </w:p>
        </w:tc>
        <w:tc>
          <w:tcPr>
            <w:tcW w:w="4820" w:type="dxa"/>
            <w:shd w:val="clear" w:color="auto" w:fill="auto"/>
          </w:tcPr>
          <w:p w14:paraId="7760E7B9" w14:textId="1C41F77F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50 – 70 žodžių</w:t>
            </w:r>
          </w:p>
        </w:tc>
      </w:tr>
      <w:tr w:rsidR="00C53958" w14:paraId="77AC707A" w14:textId="77777777" w:rsidTr="00C53958">
        <w:tc>
          <w:tcPr>
            <w:tcW w:w="4819" w:type="dxa"/>
            <w:shd w:val="clear" w:color="auto" w:fill="auto"/>
          </w:tcPr>
          <w:p w14:paraId="21EFEE0D" w14:textId="29C096FC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IV klasėje</w:t>
            </w:r>
          </w:p>
        </w:tc>
        <w:tc>
          <w:tcPr>
            <w:tcW w:w="4820" w:type="dxa"/>
            <w:shd w:val="clear" w:color="auto" w:fill="auto"/>
          </w:tcPr>
          <w:p w14:paraId="0C8C2678" w14:textId="5C6CFED6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70 – 90 žodžių</w:t>
            </w:r>
          </w:p>
        </w:tc>
      </w:tr>
    </w:tbl>
    <w:p w14:paraId="31734CA3" w14:textId="77777777" w:rsidR="00C53958" w:rsidRPr="00816259" w:rsidRDefault="00C53958" w:rsidP="00C53958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C2907" w14:textId="1285227C" w:rsidR="00F5289A" w:rsidRPr="00A667A1" w:rsidRDefault="00A61C1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y0boz680ng7l" w:colFirst="0" w:colLast="0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>1-4 klasių d</w:t>
      </w:r>
      <w:r w:rsidR="00CB51E2" w:rsidRPr="00A667A1">
        <w:rPr>
          <w:rFonts w:ascii="Times New Roman" w:eastAsia="Calibri" w:hAnsi="Times New Roman" w:cs="Times New Roman"/>
          <w:b/>
          <w:sz w:val="24"/>
          <w:szCs w:val="24"/>
        </w:rPr>
        <w:t>iktantų vertinim</w:t>
      </w:r>
      <w:r w:rsidR="00034D83">
        <w:rPr>
          <w:rFonts w:ascii="Times New Roman" w:eastAsia="Calibri" w:hAnsi="Times New Roman" w:cs="Times New Roman"/>
          <w:b/>
          <w:sz w:val="24"/>
          <w:szCs w:val="24"/>
        </w:rPr>
        <w:t>as</w:t>
      </w:r>
      <w:r w:rsidR="00CB51E2" w:rsidRPr="00A667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CDEBE6B" w14:textId="77777777" w:rsidR="00F5289A" w:rsidRPr="00816259" w:rsidRDefault="00A61C1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Vertinat diktanto tekstą</w:t>
      </w:r>
      <w:r w:rsidR="00B521B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>mokytoja  pabrauk</w:t>
      </w:r>
      <w:r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klaidingas vietas arba įraš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savo pastabas. </w:t>
      </w:r>
      <w:r>
        <w:rPr>
          <w:rFonts w:ascii="Times New Roman" w:eastAsia="Calibri" w:hAnsi="Times New Roman" w:cs="Times New Roman"/>
          <w:b/>
          <w:sz w:val="24"/>
          <w:szCs w:val="24"/>
        </w:rPr>
        <w:t>Diktanto rezultatai siejami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su pasiekimų lygių lentelės aprašais ir</w:t>
      </w:r>
      <w:r w:rsidR="008C3D8B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įvertinimo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lygių lentele.</w:t>
      </w:r>
    </w:p>
    <w:p w14:paraId="183BF6A6" w14:textId="5C7947E9" w:rsidR="00F5289A" w:rsidRDefault="00CB51E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1xgumeycinnt" w:colFirst="0" w:colLast="0"/>
      <w:bookmarkEnd w:id="6"/>
      <w:r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Pasiekimų lygių lentelė. 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2972"/>
        <w:gridCol w:w="6667"/>
      </w:tblGrid>
      <w:tr w:rsidR="00C53958" w14:paraId="26C6A330" w14:textId="77777777" w:rsidTr="00C53958">
        <w:tc>
          <w:tcPr>
            <w:tcW w:w="2972" w:type="dxa"/>
            <w:shd w:val="clear" w:color="auto" w:fill="auto"/>
          </w:tcPr>
          <w:p w14:paraId="76F44D30" w14:textId="49011571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6667" w:type="dxa"/>
            <w:shd w:val="clear" w:color="auto" w:fill="auto"/>
          </w:tcPr>
          <w:p w14:paraId="15422D0A" w14:textId="73C9F441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Aprašas</w:t>
            </w:r>
          </w:p>
        </w:tc>
      </w:tr>
      <w:tr w:rsidR="00C53958" w14:paraId="78685699" w14:textId="77777777" w:rsidTr="00C53958">
        <w:tc>
          <w:tcPr>
            <w:tcW w:w="2972" w:type="dxa"/>
            <w:shd w:val="clear" w:color="auto" w:fill="auto"/>
          </w:tcPr>
          <w:p w14:paraId="2D6F3803" w14:textId="2CBD0277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Aukštesnysis lygis</w:t>
            </w:r>
          </w:p>
        </w:tc>
        <w:tc>
          <w:tcPr>
            <w:tcW w:w="6667" w:type="dxa"/>
            <w:shd w:val="clear" w:color="auto" w:fill="auto"/>
          </w:tcPr>
          <w:p w14:paraId="6A144AA5" w14:textId="77777777" w:rsidR="00C53958" w:rsidRPr="00A61C1E" w:rsidRDefault="00C53958" w:rsidP="00C5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Fonetinė rašyba. Padaro 1 atsitiktinę klaidą iš tikrinamųjų atvejų.</w:t>
            </w:r>
          </w:p>
          <w:p w14:paraId="27809DB8" w14:textId="77777777" w:rsidR="00C53958" w:rsidRPr="00A61C1E" w:rsidRDefault="00C53958" w:rsidP="00C5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Morfologinė rašyba.  Padaro 1 atsitiktinę klaidą iš tikrinamųjų atvejų.</w:t>
            </w:r>
          </w:p>
          <w:p w14:paraId="1EC4A12F" w14:textId="0C2F6667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Sakinio skyryba. Sakinius pradeda rašyti didžiąja raide. Taisyklingai užrašo visus sakinio skyrybos ženklus. Gali būti 1-2 atsitiktinės klaidos.</w:t>
            </w:r>
          </w:p>
        </w:tc>
      </w:tr>
      <w:tr w:rsidR="00C53958" w14:paraId="7693866C" w14:textId="77777777" w:rsidTr="00C53958">
        <w:tc>
          <w:tcPr>
            <w:tcW w:w="2972" w:type="dxa"/>
            <w:shd w:val="clear" w:color="auto" w:fill="auto"/>
          </w:tcPr>
          <w:p w14:paraId="55CF1335" w14:textId="117826A2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Pagrindinis lygis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96EC495" w14:textId="77777777" w:rsidR="00C53958" w:rsidRPr="00A61C1E" w:rsidRDefault="00C53958" w:rsidP="00C53958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Fonetinė rašyba. Padaro 1 sisteminę klaidą ir 1-2 atsitiktines klaidas arba 2-3 atsitiktines klaidas iš tikrinamųjų atvejų.</w:t>
            </w:r>
          </w:p>
          <w:p w14:paraId="397856A8" w14:textId="77777777" w:rsidR="00C53958" w:rsidRPr="00A61C1E" w:rsidRDefault="00C53958" w:rsidP="00C539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Morfologinė rašyba. Padaro 1 sisteminę klaidą ir 1-2 atsitiktines klaidas arba 2-3 atsitiktines klaidas iš tikrinamųjų atvejų.</w:t>
            </w:r>
          </w:p>
          <w:p w14:paraId="0420BA30" w14:textId="58A12C4B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Sakinio skyryba. Padaro 1 sisteminę klaidą ir 1-2 atsitiktines klaidas arba 4-5 atsitiktines klaidas. </w:t>
            </w:r>
          </w:p>
        </w:tc>
      </w:tr>
      <w:tr w:rsidR="00C53958" w14:paraId="018B1805" w14:textId="77777777" w:rsidTr="00C53958">
        <w:tc>
          <w:tcPr>
            <w:tcW w:w="2972" w:type="dxa"/>
            <w:shd w:val="clear" w:color="auto" w:fill="auto"/>
          </w:tcPr>
          <w:p w14:paraId="1498C5EA" w14:textId="3A2D1B1A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Patenkinamas lygis</w:t>
            </w:r>
          </w:p>
        </w:tc>
        <w:tc>
          <w:tcPr>
            <w:tcW w:w="6667" w:type="dxa"/>
            <w:shd w:val="clear" w:color="auto" w:fill="auto"/>
          </w:tcPr>
          <w:p w14:paraId="6F7596D3" w14:textId="77777777" w:rsidR="00C53958" w:rsidRPr="00A61C1E" w:rsidRDefault="00C53958" w:rsidP="00C539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Fonetinė rašyba.  Padaro 2 sistemines klaidas ir 1-2 atsitiktines klaidas arba 4-5 atsitiktines klaidas iš tikrinamųjų atvejų.</w:t>
            </w:r>
          </w:p>
          <w:p w14:paraId="0D280974" w14:textId="77777777" w:rsidR="00C53958" w:rsidRPr="00A61C1E" w:rsidRDefault="00C53958" w:rsidP="00C539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Morfologinė rašyba. Padaro 2 sistemines klaidas ir 1-2 atsitiktines klaidas arba 4-5 atsitiktines klaidas iš tikrinamųjų atvejų.</w:t>
            </w:r>
          </w:p>
          <w:p w14:paraId="43ED4C0B" w14:textId="53FF50BA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Sakinio skyryba. Padaro 2 sistemines klaidas ir 3-5 atsitiktines klaidas arba 6-10 atsitiktinių klaidų. </w:t>
            </w:r>
          </w:p>
        </w:tc>
      </w:tr>
      <w:tr w:rsidR="00C53958" w14:paraId="5CD207E7" w14:textId="77777777" w:rsidTr="00C53958">
        <w:tc>
          <w:tcPr>
            <w:tcW w:w="2972" w:type="dxa"/>
            <w:shd w:val="clear" w:color="auto" w:fill="auto"/>
          </w:tcPr>
          <w:p w14:paraId="50251902" w14:textId="04C8C225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Nepatenkinamas lygis</w:t>
            </w:r>
          </w:p>
        </w:tc>
        <w:tc>
          <w:tcPr>
            <w:tcW w:w="6667" w:type="dxa"/>
            <w:shd w:val="clear" w:color="auto" w:fill="auto"/>
          </w:tcPr>
          <w:p w14:paraId="3A3D4D7A" w14:textId="24CCBF5D" w:rsidR="00C53958" w:rsidRDefault="00C53958" w:rsidP="00C539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Tekstą dėl rašybos ir skyrybos klaidų suprasti sunku: daugiau nei 12 klaidų (sudėjus sistemines ir atsitiktines klaidas). </w:t>
            </w:r>
          </w:p>
        </w:tc>
      </w:tr>
    </w:tbl>
    <w:p w14:paraId="33C88C43" w14:textId="77777777" w:rsidR="00C53958" w:rsidRPr="00816259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93A0A" w14:textId="25AC6843" w:rsidR="00365667" w:rsidRDefault="003656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ytc1korijfah" w:colFirst="0" w:colLast="0"/>
      <w:bookmarkStart w:id="8" w:name="_e9db9tugqlxj" w:colFirst="0" w:colLast="0"/>
      <w:bookmarkStart w:id="9" w:name="_sbkcpot7mb62" w:colFirst="0" w:colLast="0"/>
      <w:bookmarkStart w:id="10" w:name="_cf5dhry9567j" w:colFirst="0" w:colLast="0"/>
      <w:bookmarkStart w:id="11" w:name="_tldv81yt3jk1" w:colFirst="0" w:colLast="0"/>
      <w:bookmarkStart w:id="12" w:name="_12iroii3nfaf" w:colFirst="0" w:colLast="0"/>
      <w:bookmarkStart w:id="13" w:name="_4c7ajdq337fp" w:colFirst="0" w:colLast="0"/>
      <w:bookmarkEnd w:id="7"/>
      <w:bookmarkEnd w:id="8"/>
      <w:bookmarkEnd w:id="9"/>
      <w:bookmarkEnd w:id="10"/>
      <w:bookmarkEnd w:id="11"/>
      <w:bookmarkEnd w:id="12"/>
      <w:bookmarkEnd w:id="13"/>
    </w:p>
    <w:p w14:paraId="6228958C" w14:textId="49FE1970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2C803" w14:textId="77777777" w:rsidR="00C53958" w:rsidRPr="00816259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7469F9" w14:textId="77777777" w:rsidR="00A61C1E" w:rsidRDefault="00CB51E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6259">
        <w:rPr>
          <w:rFonts w:ascii="Times New Roman" w:eastAsia="Calibri" w:hAnsi="Times New Roman" w:cs="Times New Roman"/>
          <w:b/>
          <w:sz w:val="24"/>
          <w:szCs w:val="24"/>
        </w:rPr>
        <w:t>Diktanto įvertinimo lygių lentelė.</w:t>
      </w:r>
      <w:bookmarkStart w:id="14" w:name="_n8ionnqfm84w" w:colFirst="0" w:colLast="0"/>
      <w:bookmarkEnd w:id="14"/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3543"/>
        <w:gridCol w:w="1525"/>
        <w:gridCol w:w="1525"/>
        <w:gridCol w:w="1525"/>
        <w:gridCol w:w="1521"/>
      </w:tblGrid>
      <w:tr w:rsidR="004F4C9F" w14:paraId="32ACE81B" w14:textId="77777777" w:rsidTr="004F4C9F">
        <w:trPr>
          <w:trHeight w:val="233"/>
        </w:trPr>
        <w:tc>
          <w:tcPr>
            <w:tcW w:w="1838" w:type="pct"/>
            <w:vMerge w:val="restart"/>
          </w:tcPr>
          <w:p w14:paraId="06125538" w14:textId="77777777" w:rsidR="004F4C9F" w:rsidRDefault="004F4C9F" w:rsidP="004F4C9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2373" w:type="pct"/>
            <w:gridSpan w:val="3"/>
          </w:tcPr>
          <w:p w14:paraId="085BFE11" w14:textId="155D52E9" w:rsidR="004F4C9F" w:rsidRPr="002A184E" w:rsidRDefault="004F4C9F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Diktantas</w:t>
            </w:r>
          </w:p>
        </w:tc>
        <w:tc>
          <w:tcPr>
            <w:tcW w:w="789" w:type="pct"/>
            <w:vMerge w:val="restart"/>
          </w:tcPr>
          <w:p w14:paraId="2D89AF84" w14:textId="77777777" w:rsidR="004F4C9F" w:rsidRDefault="004F4C9F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eastAsia="Calibri" w:hAnsi="Times New Roman" w:cs="Times New Roman"/>
                <w:sz w:val="24"/>
                <w:szCs w:val="24"/>
              </w:rPr>
              <w:t>Žodžių</w:t>
            </w:r>
          </w:p>
          <w:p w14:paraId="4C2E98E8" w14:textId="0FC5ACFA" w:rsidR="004F4C9F" w:rsidRPr="002A184E" w:rsidRDefault="004F4C9F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diktantas</w:t>
            </w:r>
          </w:p>
        </w:tc>
      </w:tr>
      <w:tr w:rsidR="004F4C9F" w14:paraId="623C467E" w14:textId="77777777" w:rsidTr="004F4C9F">
        <w:trPr>
          <w:trHeight w:val="232"/>
        </w:trPr>
        <w:tc>
          <w:tcPr>
            <w:tcW w:w="1838" w:type="pct"/>
            <w:vMerge/>
          </w:tcPr>
          <w:p w14:paraId="2E5115E6" w14:textId="77777777" w:rsidR="004F4C9F" w:rsidRPr="00A61C1E" w:rsidRDefault="004F4C9F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14:paraId="77C1D3F8" w14:textId="77777777" w:rsidR="004F4C9F" w:rsidRPr="002A184E" w:rsidRDefault="004F4C9F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Rašybos</w:t>
            </w:r>
          </w:p>
        </w:tc>
        <w:tc>
          <w:tcPr>
            <w:tcW w:w="791" w:type="pct"/>
          </w:tcPr>
          <w:p w14:paraId="61EDD2DE" w14:textId="77777777" w:rsidR="004F4C9F" w:rsidRPr="002A184E" w:rsidRDefault="004F4C9F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Skyrybos</w:t>
            </w:r>
          </w:p>
        </w:tc>
        <w:tc>
          <w:tcPr>
            <w:tcW w:w="791" w:type="pct"/>
          </w:tcPr>
          <w:p w14:paraId="7BBF7F90" w14:textId="77777777" w:rsidR="004F4C9F" w:rsidRPr="002A184E" w:rsidRDefault="004F4C9F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Bendras</w:t>
            </w:r>
          </w:p>
        </w:tc>
        <w:tc>
          <w:tcPr>
            <w:tcW w:w="789" w:type="pct"/>
            <w:vMerge/>
          </w:tcPr>
          <w:p w14:paraId="7C8DAD3F" w14:textId="18C6CA59" w:rsidR="004F4C9F" w:rsidRPr="002A184E" w:rsidRDefault="004F4C9F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84E" w14:paraId="465E2FFC" w14:textId="77777777" w:rsidTr="004F4C9F">
        <w:trPr>
          <w:trHeight w:val="439"/>
        </w:trPr>
        <w:tc>
          <w:tcPr>
            <w:tcW w:w="1838" w:type="pct"/>
          </w:tcPr>
          <w:p w14:paraId="3D692C4F" w14:textId="77777777" w:rsidR="002A184E" w:rsidRPr="002A184E" w:rsidRDefault="002A184E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Aukštesnysis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puikiai)</w:t>
            </w:r>
          </w:p>
        </w:tc>
        <w:tc>
          <w:tcPr>
            <w:tcW w:w="791" w:type="pct"/>
          </w:tcPr>
          <w:p w14:paraId="06D5B90E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pct"/>
          </w:tcPr>
          <w:p w14:paraId="50290635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pct"/>
          </w:tcPr>
          <w:p w14:paraId="50DFFAF7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</w:tcPr>
          <w:p w14:paraId="3BABBC28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A184E" w14:paraId="277D1D77" w14:textId="77777777" w:rsidTr="004F4C9F">
        <w:trPr>
          <w:trHeight w:val="453"/>
        </w:trPr>
        <w:tc>
          <w:tcPr>
            <w:tcW w:w="1838" w:type="pct"/>
          </w:tcPr>
          <w:p w14:paraId="2663AE24" w14:textId="77777777" w:rsidR="002A184E" w:rsidRPr="002A184E" w:rsidRDefault="002A184E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Aukštesnysis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labai gerai)</w:t>
            </w:r>
          </w:p>
        </w:tc>
        <w:tc>
          <w:tcPr>
            <w:tcW w:w="791" w:type="pct"/>
          </w:tcPr>
          <w:p w14:paraId="591C5B84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14:paraId="2FEFB8E3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1" w:type="pct"/>
          </w:tcPr>
          <w:p w14:paraId="1A949F74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" w:type="pct"/>
          </w:tcPr>
          <w:p w14:paraId="52B5E774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A184E" w14:paraId="6BD37324" w14:textId="77777777" w:rsidTr="004F4C9F">
        <w:trPr>
          <w:trHeight w:val="439"/>
        </w:trPr>
        <w:tc>
          <w:tcPr>
            <w:tcW w:w="1838" w:type="pct"/>
          </w:tcPr>
          <w:p w14:paraId="05E02D49" w14:textId="423B1A40" w:rsidR="002A184E" w:rsidRPr="002A184E" w:rsidRDefault="002A184E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Pagrindinis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gerai)</w:t>
            </w:r>
          </w:p>
        </w:tc>
        <w:tc>
          <w:tcPr>
            <w:tcW w:w="791" w:type="pct"/>
          </w:tcPr>
          <w:p w14:paraId="0435EED6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pct"/>
          </w:tcPr>
          <w:p w14:paraId="24184CC1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14:paraId="534546C1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14:paraId="23B82E43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184E" w14:paraId="6C0E3DA2" w14:textId="77777777" w:rsidTr="004F4C9F">
        <w:trPr>
          <w:trHeight w:val="439"/>
        </w:trPr>
        <w:tc>
          <w:tcPr>
            <w:tcW w:w="1838" w:type="pct"/>
          </w:tcPr>
          <w:p w14:paraId="29F50BC3" w14:textId="77777777" w:rsidR="002A184E" w:rsidRPr="002A184E" w:rsidRDefault="008F1094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Pagrindinis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pakankamai gerai)</w:t>
            </w:r>
          </w:p>
        </w:tc>
        <w:tc>
          <w:tcPr>
            <w:tcW w:w="791" w:type="pct"/>
          </w:tcPr>
          <w:p w14:paraId="38D11008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1" w:type="pct"/>
          </w:tcPr>
          <w:p w14:paraId="4760D4BA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1" w:type="pct"/>
          </w:tcPr>
          <w:p w14:paraId="68CDCAE5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9" w:type="pct"/>
          </w:tcPr>
          <w:p w14:paraId="39ED9F8A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A184E" w14:paraId="245E5F46" w14:textId="77777777" w:rsidTr="004F4C9F">
        <w:trPr>
          <w:trHeight w:val="439"/>
        </w:trPr>
        <w:tc>
          <w:tcPr>
            <w:tcW w:w="1838" w:type="pct"/>
          </w:tcPr>
          <w:p w14:paraId="795F5B25" w14:textId="77777777" w:rsidR="002A184E" w:rsidRPr="002A184E" w:rsidRDefault="008F1094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Patenkinamas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patenkinamai)</w:t>
            </w:r>
          </w:p>
        </w:tc>
        <w:tc>
          <w:tcPr>
            <w:tcW w:w="791" w:type="pct"/>
          </w:tcPr>
          <w:p w14:paraId="5A389ED7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1" w:type="pct"/>
          </w:tcPr>
          <w:p w14:paraId="49327672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1" w:type="pct"/>
          </w:tcPr>
          <w:p w14:paraId="2FF6D32C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89" w:type="pct"/>
          </w:tcPr>
          <w:p w14:paraId="2B101E12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2A184E" w14:paraId="166C688C" w14:textId="77777777" w:rsidTr="004F4C9F">
        <w:trPr>
          <w:trHeight w:val="439"/>
        </w:trPr>
        <w:tc>
          <w:tcPr>
            <w:tcW w:w="1838" w:type="pct"/>
          </w:tcPr>
          <w:p w14:paraId="5379C5E3" w14:textId="77777777" w:rsidR="002A184E" w:rsidRPr="002A184E" w:rsidRDefault="008F1094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Patenkinamas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(Diktantą parašė silpnai)</w:t>
            </w:r>
          </w:p>
        </w:tc>
        <w:tc>
          <w:tcPr>
            <w:tcW w:w="791" w:type="pct"/>
          </w:tcPr>
          <w:p w14:paraId="01A97DEB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1" w:type="pct"/>
          </w:tcPr>
          <w:p w14:paraId="5E505BCA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1" w:type="pct"/>
          </w:tcPr>
          <w:p w14:paraId="4BDE2FCC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89" w:type="pct"/>
          </w:tcPr>
          <w:p w14:paraId="25DC7B21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</w:tr>
      <w:tr w:rsidR="002A184E" w14:paraId="70942142" w14:textId="77777777" w:rsidTr="004F4C9F">
        <w:trPr>
          <w:trHeight w:val="439"/>
        </w:trPr>
        <w:tc>
          <w:tcPr>
            <w:tcW w:w="1838" w:type="pct"/>
          </w:tcPr>
          <w:p w14:paraId="57F3883E" w14:textId="77777777" w:rsidR="002A184E" w:rsidRPr="002A184E" w:rsidRDefault="008F1094" w:rsidP="004F4C9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1E">
              <w:rPr>
                <w:rFonts w:ascii="Times New Roman" w:eastAsia="Calibri" w:hAnsi="Times New Roman" w:cs="Times New Roman"/>
                <w:sz w:val="24"/>
                <w:szCs w:val="24"/>
              </w:rPr>
              <w:t>Nepatenkinamas lygis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(Nepasiekė minimalių rezultatų teigiamam vertinimui)</w:t>
            </w:r>
          </w:p>
        </w:tc>
        <w:tc>
          <w:tcPr>
            <w:tcW w:w="791" w:type="pct"/>
          </w:tcPr>
          <w:p w14:paraId="34BE9402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ir daugiau</w:t>
            </w:r>
          </w:p>
        </w:tc>
        <w:tc>
          <w:tcPr>
            <w:tcW w:w="791" w:type="pct"/>
          </w:tcPr>
          <w:p w14:paraId="0E40D045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ir daugiau</w:t>
            </w:r>
          </w:p>
        </w:tc>
        <w:tc>
          <w:tcPr>
            <w:tcW w:w="791" w:type="pct"/>
          </w:tcPr>
          <w:p w14:paraId="67829BBD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ir daugiau</w:t>
            </w:r>
          </w:p>
        </w:tc>
        <w:tc>
          <w:tcPr>
            <w:tcW w:w="789" w:type="pct"/>
          </w:tcPr>
          <w:p w14:paraId="189D961A" w14:textId="77777777" w:rsidR="002A184E" w:rsidRPr="002A184E" w:rsidRDefault="008F1094" w:rsidP="004F4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ir daugiau</w:t>
            </w:r>
          </w:p>
        </w:tc>
      </w:tr>
    </w:tbl>
    <w:p w14:paraId="7DCCDB8E" w14:textId="77777777" w:rsidR="00F5289A" w:rsidRPr="00816259" w:rsidRDefault="008F1094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val="lt-LT"/>
        </w:rPr>
        <w:t xml:space="preserve"> </w:t>
      </w:r>
    </w:p>
    <w:p w14:paraId="370FDD15" w14:textId="77777777" w:rsidR="00F5289A" w:rsidRPr="00816259" w:rsidRDefault="008F109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stjnmw2rwnf8" w:colFirst="0" w:colLast="0"/>
      <w:bookmarkStart w:id="16" w:name="_33vfkh5pasce" w:colFirst="0" w:colLast="0"/>
      <w:bookmarkStart w:id="17" w:name="_30k2h9zdl9kd" w:colFirst="0" w:colLast="0"/>
      <w:bookmarkStart w:id="18" w:name="_rnzsuesnavxz" w:colFirst="0" w:colLast="0"/>
      <w:bookmarkStart w:id="19" w:name="_hyrjkw8cm413" w:colFirst="0" w:colLast="0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816259">
        <w:rPr>
          <w:rFonts w:ascii="Times New Roman" w:eastAsia="Times New Roman" w:hAnsi="Times New Roman" w:cs="Times New Roman"/>
          <w:b/>
          <w:sz w:val="24"/>
          <w:szCs w:val="24"/>
        </w:rPr>
        <w:t>ūrybinių darbų</w:t>
      </w:r>
      <w:r w:rsidR="00CB51E2" w:rsidRPr="00816259">
        <w:rPr>
          <w:rFonts w:ascii="Times New Roman" w:eastAsia="Calibri" w:hAnsi="Times New Roman" w:cs="Times New Roman"/>
          <w:b/>
          <w:sz w:val="24"/>
          <w:szCs w:val="24"/>
        </w:rPr>
        <w:t xml:space="preserve"> vertinimas:</w:t>
      </w:r>
    </w:p>
    <w:p w14:paraId="76A14A43" w14:textId="77777777" w:rsidR="00F5289A" w:rsidRPr="00B521B6" w:rsidRDefault="00CB51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20" w:name="_e4vhb8rr1sq" w:colFirst="0" w:colLast="0"/>
      <w:bookmarkEnd w:id="20"/>
      <w:r w:rsidRPr="00B521B6">
        <w:rPr>
          <w:rFonts w:ascii="Times New Roman" w:eastAsia="Calibri" w:hAnsi="Times New Roman" w:cs="Times New Roman"/>
          <w:sz w:val="24"/>
          <w:szCs w:val="24"/>
        </w:rPr>
        <w:t>1.Turinio vertinimo aspektai:</w:t>
      </w:r>
    </w:p>
    <w:p w14:paraId="24AAF22A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1" w:name="_caj61fwtn3b" w:colFirst="0" w:colLast="0"/>
      <w:bookmarkEnd w:id="21"/>
      <w:r w:rsidRPr="00B521B6">
        <w:rPr>
          <w:rFonts w:ascii="Times New Roman" w:eastAsia="Calibri" w:hAnsi="Times New Roman" w:cs="Times New Roman"/>
          <w:sz w:val="24"/>
          <w:szCs w:val="24"/>
        </w:rPr>
        <w:t>• Atsižvelgimas į užduoties reikalavimus;</w:t>
      </w:r>
    </w:p>
    <w:p w14:paraId="4D18F89E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2" w:name="_v10esqr3n146" w:colFirst="0" w:colLast="0"/>
      <w:bookmarkEnd w:id="22"/>
      <w:r w:rsidRPr="00B521B6">
        <w:rPr>
          <w:rFonts w:ascii="Times New Roman" w:eastAsia="Calibri" w:hAnsi="Times New Roman" w:cs="Times New Roman"/>
          <w:sz w:val="24"/>
          <w:szCs w:val="24"/>
        </w:rPr>
        <w:t>• Temos atskleidimas;</w:t>
      </w:r>
    </w:p>
    <w:p w14:paraId="5206AA8D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3" w:name="_hx57g6t8ud4c" w:colFirst="0" w:colLast="0"/>
      <w:bookmarkEnd w:id="23"/>
      <w:r w:rsidRPr="00B521B6">
        <w:rPr>
          <w:rFonts w:ascii="Times New Roman" w:eastAsia="Calibri" w:hAnsi="Times New Roman" w:cs="Times New Roman"/>
          <w:sz w:val="24"/>
          <w:szCs w:val="24"/>
        </w:rPr>
        <w:t>• Nuoseklumas ir vientisumas.</w:t>
      </w:r>
    </w:p>
    <w:p w14:paraId="64C9C54D" w14:textId="77777777" w:rsidR="00F5289A" w:rsidRPr="00B521B6" w:rsidRDefault="00CB51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24" w:name="_i9n26375euji" w:colFirst="0" w:colLast="0"/>
      <w:bookmarkEnd w:id="24"/>
      <w:r w:rsidRPr="00B521B6">
        <w:rPr>
          <w:rFonts w:ascii="Times New Roman" w:eastAsia="Calibri" w:hAnsi="Times New Roman" w:cs="Times New Roman"/>
          <w:sz w:val="24"/>
          <w:szCs w:val="24"/>
        </w:rPr>
        <w:t>2. Raiškos vertinimo aspektai:</w:t>
      </w:r>
    </w:p>
    <w:p w14:paraId="2BA31243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5" w:name="_58iz26lk9m9d" w:colFirst="0" w:colLast="0"/>
      <w:bookmarkEnd w:id="25"/>
      <w:r w:rsidRPr="00B521B6">
        <w:rPr>
          <w:rFonts w:ascii="Times New Roman" w:eastAsia="Calibri" w:hAnsi="Times New Roman" w:cs="Times New Roman"/>
          <w:sz w:val="24"/>
          <w:szCs w:val="24"/>
        </w:rPr>
        <w:t>• Teksto sandara;</w:t>
      </w:r>
    </w:p>
    <w:p w14:paraId="2A004E69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6" w:name="_249fwz6ie4v6" w:colFirst="0" w:colLast="0"/>
      <w:bookmarkEnd w:id="26"/>
      <w:r w:rsidRPr="00B521B6">
        <w:rPr>
          <w:rFonts w:ascii="Times New Roman" w:eastAsia="Calibri" w:hAnsi="Times New Roman" w:cs="Times New Roman"/>
          <w:sz w:val="24"/>
          <w:szCs w:val="24"/>
        </w:rPr>
        <w:t>• Pastraipos struktūra;</w:t>
      </w:r>
    </w:p>
    <w:p w14:paraId="68CCE337" w14:textId="77777777" w:rsidR="00F5289A" w:rsidRPr="00B521B6" w:rsidRDefault="00CB51E2" w:rsidP="004F4C9F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7" w:name="_ezj2g66jcoi8" w:colFirst="0" w:colLast="0"/>
      <w:bookmarkEnd w:id="27"/>
      <w:r w:rsidRPr="00B521B6">
        <w:rPr>
          <w:rFonts w:ascii="Times New Roman" w:eastAsia="Calibri" w:hAnsi="Times New Roman" w:cs="Times New Roman"/>
          <w:sz w:val="24"/>
          <w:szCs w:val="24"/>
        </w:rPr>
        <w:t>• Žodynas.</w:t>
      </w:r>
    </w:p>
    <w:p w14:paraId="4BDB1A15" w14:textId="3BD150D1" w:rsidR="00640E39" w:rsidRDefault="00CB51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28" w:name="_bls22jod4mum" w:colFirst="0" w:colLast="0"/>
      <w:bookmarkEnd w:id="28"/>
      <w:r w:rsidRPr="00B521B6">
        <w:rPr>
          <w:rFonts w:ascii="Times New Roman" w:eastAsia="Calibri" w:hAnsi="Times New Roman" w:cs="Times New Roman"/>
          <w:sz w:val="24"/>
          <w:szCs w:val="24"/>
        </w:rPr>
        <w:t>3. Raštingum</w:t>
      </w:r>
      <w:r w:rsidR="00B521B6">
        <w:rPr>
          <w:rFonts w:ascii="Times New Roman" w:eastAsia="Calibri" w:hAnsi="Times New Roman" w:cs="Times New Roman"/>
          <w:sz w:val="24"/>
          <w:szCs w:val="24"/>
        </w:rPr>
        <w:t>a</w:t>
      </w:r>
      <w:r w:rsidRPr="00B521B6">
        <w:rPr>
          <w:rFonts w:ascii="Times New Roman" w:eastAsia="Calibri" w:hAnsi="Times New Roman" w:cs="Times New Roman"/>
          <w:sz w:val="24"/>
          <w:szCs w:val="24"/>
        </w:rPr>
        <w:t>s</w:t>
      </w:r>
      <w:r w:rsidR="004F4C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635D8" w14:textId="77777777" w:rsidR="00C53958" w:rsidRPr="004F4C9F" w:rsidRDefault="00C539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E0FCC" w14:textId="371C8A18" w:rsidR="00F5289A" w:rsidRDefault="00CB51E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uoc4kmkt628m" w:colFirst="0" w:colLast="0"/>
      <w:bookmarkEnd w:id="29"/>
      <w:r w:rsidRPr="00816259">
        <w:rPr>
          <w:rFonts w:ascii="Times New Roman" w:eastAsia="Times New Roman" w:hAnsi="Times New Roman" w:cs="Times New Roman"/>
          <w:b/>
          <w:sz w:val="24"/>
          <w:szCs w:val="24"/>
        </w:rPr>
        <w:t>1-os klasės  kūrybinių darbų vertinimas 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3958" w14:paraId="1AF01DD6" w14:textId="77777777" w:rsidTr="00C5395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6FD6" w14:textId="424308E4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46AC" w14:textId="5477418F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Calibri" w:hAnsi="Times New Roman" w:cs="Times New Roman"/>
                <w:sz w:val="24"/>
                <w:szCs w:val="24"/>
              </w:rPr>
              <w:t>Aprašas</w:t>
            </w:r>
            <w:r w:rsidRPr="008F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53958" w14:paraId="452C3532" w14:textId="77777777" w:rsidTr="00C53958"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55D0F" w14:textId="0173AEBC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Aukštesnysis  lygis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</w:tcPr>
          <w:p w14:paraId="30BFB269" w14:textId="4E030B95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Kuria kelių sakinių rišlų tekstą, kurio turinys atitinka nurodytą temą, užduotį,  adresatą.  </w:t>
            </w:r>
            <w:r w:rsidRPr="00816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Išlaikyta   loginė įvykių seka. Platus žodynas. Vartoja vaizdingus žodžius.</w:t>
            </w:r>
          </w:p>
        </w:tc>
      </w:tr>
      <w:tr w:rsidR="00C53958" w14:paraId="73CE3E52" w14:textId="77777777" w:rsidTr="00C53958"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8AD7" w14:textId="65E03030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Pagrindinis lygis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</w:tcPr>
          <w:p w14:paraId="7238457A" w14:textId="64A59DAB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259">
              <w:rPr>
                <w:rFonts w:ascii="Times New Roman" w:eastAsia="Times New Roman" w:hAnsi="Times New Roman" w:cs="Times New Roman"/>
                <w:sz w:val="24"/>
                <w:szCs w:val="24"/>
              </w:rPr>
              <w:t>Kuria kelių sakinių rišlų tekstą, kurio turinys atitinka nurodytą temą, užduotį,  adresatą. Mokytojo padedamas pasirenka tinkamą raišką. Pasitaiko nuoseklumo trūkumų. Kartais vartoja vaizdingus žodžius.</w:t>
            </w:r>
          </w:p>
        </w:tc>
      </w:tr>
      <w:tr w:rsidR="00C53958" w14:paraId="3364D17C" w14:textId="77777777" w:rsidTr="00C53958"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CA4C" w14:textId="409E891B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Times New Roman" w:hAnsi="Times New Roman" w:cs="Times New Roman"/>
                <w:sz w:val="24"/>
                <w:szCs w:val="24"/>
              </w:rPr>
              <w:t>Patenkinamas lygis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</w:tcPr>
          <w:p w14:paraId="26129EDA" w14:textId="1CFE9E70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259">
              <w:rPr>
                <w:rFonts w:ascii="Times New Roman" w:eastAsia="Times New Roman" w:hAnsi="Times New Roman" w:cs="Times New Roman"/>
                <w:sz w:val="24"/>
                <w:szCs w:val="24"/>
              </w:rPr>
              <w:t>Naudodamasis pagalba kuria kelių. sakinių tekstą, kurio turinys iš  dalies atitinka nurodytą temą ir užduotį. Tekste stinga rišlumo, nuoseklumo. Kurdamas tekstą vartoja neutralius žodžius ir frazes.</w:t>
            </w:r>
          </w:p>
        </w:tc>
      </w:tr>
      <w:tr w:rsidR="00C53958" w14:paraId="6E8905A1" w14:textId="77777777" w:rsidTr="00C53958"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560B" w14:textId="6F10E90E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Nepatenkinamas lygis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</w:tcPr>
          <w:p w14:paraId="5682AF39" w14:textId="76C9AB07" w:rsidR="00C53958" w:rsidRDefault="00C53958" w:rsidP="00C5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259">
              <w:rPr>
                <w:rFonts w:ascii="Times New Roman" w:eastAsia="Times New Roman" w:hAnsi="Times New Roman" w:cs="Times New Roman"/>
                <w:sz w:val="24"/>
                <w:szCs w:val="24"/>
              </w:rPr>
              <w:t>Naudodamasis pagalba arba pavyzdžiu rašo taip, kad skaitytojas suprastų vieną kitą mintį.</w:t>
            </w:r>
          </w:p>
        </w:tc>
      </w:tr>
    </w:tbl>
    <w:p w14:paraId="058132E1" w14:textId="77777777" w:rsidR="004F4C9F" w:rsidRDefault="004F4C9F" w:rsidP="000F274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208C9" w14:textId="6641CDCE" w:rsidR="00F5289A" w:rsidRDefault="00CB51E2" w:rsidP="000F274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749">
        <w:rPr>
          <w:rFonts w:ascii="Times New Roman" w:eastAsia="Times New Roman" w:hAnsi="Times New Roman" w:cs="Times New Roman"/>
          <w:b/>
          <w:sz w:val="24"/>
          <w:szCs w:val="24"/>
        </w:rPr>
        <w:t>2-os klasės  kūrybinių darbų vertinimas:</w:t>
      </w: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1843"/>
        <w:gridCol w:w="1844"/>
        <w:gridCol w:w="1844"/>
        <w:gridCol w:w="1843"/>
        <w:gridCol w:w="1843"/>
      </w:tblGrid>
      <w:tr w:rsidR="00591F3C" w:rsidRPr="00EA0F84" w14:paraId="6D6C172B" w14:textId="77777777" w:rsidTr="00640E39">
        <w:trPr>
          <w:trHeight w:val="329"/>
        </w:trPr>
        <w:tc>
          <w:tcPr>
            <w:tcW w:w="2265" w:type="dxa"/>
            <w:gridSpan w:val="2"/>
            <w:shd w:val="clear" w:color="auto" w:fill="auto"/>
          </w:tcPr>
          <w:p w14:paraId="7D07D192" w14:textId="77777777" w:rsidR="00591F3C" w:rsidRPr="00C53958" w:rsidRDefault="00591F3C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aspektai</w:t>
            </w:r>
          </w:p>
        </w:tc>
        <w:tc>
          <w:tcPr>
            <w:tcW w:w="1844" w:type="dxa"/>
            <w:shd w:val="clear" w:color="auto" w:fill="auto"/>
          </w:tcPr>
          <w:p w14:paraId="2FFFC3FA" w14:textId="77777777" w:rsidR="00591F3C" w:rsidRPr="00C53958" w:rsidRDefault="00591F3C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Aukštesnysis 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4" w:type="dxa"/>
            <w:shd w:val="clear" w:color="auto" w:fill="auto"/>
          </w:tcPr>
          <w:p w14:paraId="020E2411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Pagrindinis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3" w:type="dxa"/>
          </w:tcPr>
          <w:p w14:paraId="738A5645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Patenkinamas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3" w:type="dxa"/>
            <w:shd w:val="clear" w:color="auto" w:fill="auto"/>
          </w:tcPr>
          <w:p w14:paraId="1D1C9AD1" w14:textId="77777777" w:rsidR="00591F3C" w:rsidRPr="00C53958" w:rsidRDefault="00591F3C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Nepatenkinamas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</w:tr>
      <w:tr w:rsidR="00591F3C" w:rsidRPr="00EA0F84" w14:paraId="469643D1" w14:textId="77777777" w:rsidTr="00640E39">
        <w:trPr>
          <w:trHeight w:val="1621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66C1C541" w14:textId="454C05CF" w:rsidR="00591F3C" w:rsidRPr="00C53958" w:rsidRDefault="00591F3C" w:rsidP="004F4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Turin</w:t>
            </w:r>
            <w:r w:rsidR="00640E3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843" w:type="dxa"/>
            <w:shd w:val="clear" w:color="auto" w:fill="auto"/>
          </w:tcPr>
          <w:p w14:paraId="32B93989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Atsižvelgimas į užduoties reikalavimus.</w:t>
            </w:r>
          </w:p>
          <w:p w14:paraId="06E11E54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54307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2F91419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 taškai, jeigu: sukuria ir užrašo pasakojimą. Tekstas gana aiškiai atskleidžia temą, mintys susijusios su dėstoma tema. Kai kurios mintys gali būti pakankamai išplėtotos</w:t>
            </w:r>
          </w:p>
        </w:tc>
        <w:tc>
          <w:tcPr>
            <w:tcW w:w="1844" w:type="dxa"/>
            <w:shd w:val="clear" w:color="auto" w:fill="auto"/>
          </w:tcPr>
          <w:p w14:paraId="1884D189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2 taškai, jeigu: sukuria ir užrašo pasakojimą. Pasakojimo mintys gali būti neišplėtotos (rašoma glaustai), bet gali būti viena kita mintis, kuri dėstoma gana aiškiai. </w:t>
            </w:r>
          </w:p>
          <w:p w14:paraId="3A672F10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55ECB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Skiriamas 1 taškas, jeigu: rašo teksto dalį bent iš dalies atsižvelgdamas į nurodytą temą (nuo jos gali būti nuklystama). Įmanoma suprasti, kad mokinys bando papasakoti. </w:t>
            </w:r>
          </w:p>
          <w:p w14:paraId="4E924D63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AFBF48" w14:textId="77777777" w:rsidR="00591F3C" w:rsidRPr="00C53958" w:rsidRDefault="00591F3C" w:rsidP="004F4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</w:p>
          <w:p w14:paraId="3A4A11B6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neatsižvelgia į  pateiktos užduoties reikalavimus. Tema neatskleista, rašo bet ką, nors ir pagal temą. </w:t>
            </w:r>
          </w:p>
        </w:tc>
      </w:tr>
      <w:tr w:rsidR="00591F3C" w:rsidRPr="00EA0F84" w14:paraId="6FF1ECE0" w14:textId="77777777" w:rsidTr="00640E39">
        <w:trPr>
          <w:trHeight w:val="58"/>
        </w:trPr>
        <w:tc>
          <w:tcPr>
            <w:tcW w:w="422" w:type="dxa"/>
            <w:vMerge/>
            <w:shd w:val="clear" w:color="auto" w:fill="auto"/>
          </w:tcPr>
          <w:p w14:paraId="0DB47475" w14:textId="77777777" w:rsidR="00591F3C" w:rsidRPr="00C53958" w:rsidRDefault="00591F3C" w:rsidP="004F4C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E46393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Nuoseklumas ir vientisumas</w:t>
            </w:r>
          </w:p>
          <w:p w14:paraId="7ACCEBA5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912B4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F3D50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FE933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219C6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3AF5F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BC5AC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9BB428E" w14:textId="77777777" w:rsidR="00591F3C" w:rsidRPr="00C53958" w:rsidRDefault="00591F3C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3 taškai, jeigu: tekstas gana nuoseklus ir vientisas: siejami dauguma sakinių. Tekstas gana rišlus.   </w:t>
            </w:r>
          </w:p>
        </w:tc>
        <w:tc>
          <w:tcPr>
            <w:tcW w:w="1844" w:type="dxa"/>
            <w:shd w:val="clear" w:color="auto" w:fill="auto"/>
          </w:tcPr>
          <w:p w14:paraId="0C68B0E6" w14:textId="2F8483FA" w:rsidR="00055C4F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2 taškai, jeigu: tekste yra nuoseklumo, vientisumo, rišlumo trūkumų, 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tačiau</w:t>
            </w:r>
            <w:proofErr w:type="spellEnd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galima įžvelgti vieną kitą sakinį, kur mintys plėtojamos gana sklandžiai</w:t>
            </w:r>
            <w:r w:rsidR="00055C4F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75718DC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taškas, jeigu: tekste daug nuoseklumo, vientisumo, rišlumo trūkumų.</w:t>
            </w:r>
          </w:p>
        </w:tc>
        <w:tc>
          <w:tcPr>
            <w:tcW w:w="1843" w:type="dxa"/>
            <w:shd w:val="clear" w:color="auto" w:fill="auto"/>
          </w:tcPr>
          <w:p w14:paraId="53617754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 0 taškų, jeigu: tekstas nerišlus. </w:t>
            </w:r>
          </w:p>
          <w:p w14:paraId="5D2BAF53" w14:textId="77777777" w:rsidR="00591F3C" w:rsidRPr="00C53958" w:rsidRDefault="00591F3C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</w:tc>
      </w:tr>
      <w:tr w:rsidR="00055C4F" w:rsidRPr="00816259" w14:paraId="41D50A39" w14:textId="77777777" w:rsidTr="00640E39">
        <w:trPr>
          <w:trHeight w:val="2353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2F193288" w14:textId="77777777" w:rsidR="00055C4F" w:rsidRPr="00C53958" w:rsidRDefault="00055C4F" w:rsidP="004F4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Struktūra</w:t>
            </w:r>
          </w:p>
        </w:tc>
        <w:tc>
          <w:tcPr>
            <w:tcW w:w="1843" w:type="dxa"/>
            <w:shd w:val="clear" w:color="auto" w:fill="auto"/>
          </w:tcPr>
          <w:p w14:paraId="74B44745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struktūra</w:t>
            </w:r>
          </w:p>
        </w:tc>
        <w:tc>
          <w:tcPr>
            <w:tcW w:w="1844" w:type="dxa"/>
            <w:shd w:val="clear" w:color="auto" w:fill="auto"/>
          </w:tcPr>
          <w:p w14:paraId="431F274A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 taškai, jeigu: yra visos teksto struktūrinės dalys.</w:t>
            </w:r>
          </w:p>
          <w:p w14:paraId="1D331A3A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 grafiškai atskirtos.</w:t>
            </w:r>
          </w:p>
          <w:p w14:paraId="4C81DC77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Šis atskyrimas logiškas.</w:t>
            </w:r>
          </w:p>
        </w:tc>
        <w:tc>
          <w:tcPr>
            <w:tcW w:w="1844" w:type="dxa"/>
            <w:shd w:val="clear" w:color="auto" w:fill="auto"/>
          </w:tcPr>
          <w:p w14:paraId="2CF3A051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2 taškai, jeigu: aprašyta pagrindinė pasakojimo dalis – įvykis. Yra pradžia arba pabaiga.</w:t>
            </w:r>
          </w:p>
        </w:tc>
        <w:tc>
          <w:tcPr>
            <w:tcW w:w="1843" w:type="dxa"/>
          </w:tcPr>
          <w:p w14:paraId="195A0A29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Skiriamas 1 taškas, jeigu: yra pagrindinė pasakojimo dalis – įvykis, 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tačiau</w:t>
            </w:r>
            <w:proofErr w:type="spellEnd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tik įvykio aprašymo užuomazgos. Pradžia ir/arba pabaiga sunkiai pastebimos arba jų nėra.  </w:t>
            </w:r>
          </w:p>
        </w:tc>
        <w:tc>
          <w:tcPr>
            <w:tcW w:w="1843" w:type="dxa"/>
            <w:shd w:val="clear" w:color="auto" w:fill="auto"/>
          </w:tcPr>
          <w:p w14:paraId="2E448C5B" w14:textId="77777777" w:rsidR="00055C4F" w:rsidRPr="00C53958" w:rsidRDefault="00055C4F" w:rsidP="004F4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 n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ėra struktūrinių dalių arba jos neaiškios. Teksto per mažai išvadoms daryti.</w:t>
            </w:r>
          </w:p>
          <w:p w14:paraId="16C94126" w14:textId="77777777" w:rsidR="00055C4F" w:rsidRPr="00C53958" w:rsidRDefault="00055C4F" w:rsidP="004F4C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C4F" w:rsidRPr="00816259" w14:paraId="7C95DC39" w14:textId="77777777" w:rsidTr="00640E39">
        <w:trPr>
          <w:trHeight w:val="2353"/>
        </w:trPr>
        <w:tc>
          <w:tcPr>
            <w:tcW w:w="422" w:type="dxa"/>
            <w:vMerge/>
            <w:shd w:val="clear" w:color="auto" w:fill="auto"/>
          </w:tcPr>
          <w:p w14:paraId="24F6081F" w14:textId="77777777" w:rsidR="00055C4F" w:rsidRPr="00C53958" w:rsidRDefault="00055C4F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A257D2" w14:textId="368935E5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Sakinio strukt</w:t>
            </w:r>
            <w:r w:rsidR="004F4C9F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844" w:type="dxa"/>
            <w:shd w:val="clear" w:color="auto" w:fill="auto"/>
          </w:tcPr>
          <w:p w14:paraId="280FBC80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 taškai, jeigu: sakinio ribos aiškios.</w:t>
            </w:r>
          </w:p>
        </w:tc>
        <w:tc>
          <w:tcPr>
            <w:tcW w:w="1844" w:type="dxa"/>
            <w:shd w:val="clear" w:color="auto" w:fill="auto"/>
          </w:tcPr>
          <w:p w14:paraId="7EBF5097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2 taškai, jeigu: d</w:t>
            </w:r>
            <w:r w:rsidRPr="00C53958">
              <w:rPr>
                <w:rFonts w:ascii="Times New Roman" w:hAnsi="Times New Roman" w:cs="Times New Roman"/>
                <w:sz w:val="24"/>
                <w:szCs w:val="24"/>
              </w:rPr>
              <w:t>ažniausiai sakinio ribos aiškios. Žodžiai siejami logiškai, derinamos jų galūnės, bet gali pasitaikyti klaidų.</w:t>
            </w:r>
          </w:p>
        </w:tc>
        <w:tc>
          <w:tcPr>
            <w:tcW w:w="1843" w:type="dxa"/>
          </w:tcPr>
          <w:p w14:paraId="0C83A5BF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Skiriamas 1 taškas, jeigu:  nejaučia sakinio ribų, gali nederinti žodžių galūnių. </w:t>
            </w:r>
          </w:p>
          <w:p w14:paraId="317A51A7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9B2F29" w14:textId="77777777" w:rsidR="00055C4F" w:rsidRPr="00C53958" w:rsidRDefault="00055C4F" w:rsidP="004F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 s</w:t>
            </w:r>
            <w:r w:rsidRPr="00C53958">
              <w:rPr>
                <w:rFonts w:ascii="Times New Roman" w:hAnsi="Times New Roman" w:cs="Times New Roman"/>
                <w:sz w:val="24"/>
                <w:szCs w:val="24"/>
              </w:rPr>
              <w:t xml:space="preserve">akinio ribų nėra; sakiniai nerišlūs, nesuprantama prasmė. </w:t>
            </w:r>
          </w:p>
          <w:p w14:paraId="286D1A47" w14:textId="77777777" w:rsidR="00055C4F" w:rsidRPr="00C53958" w:rsidRDefault="00055C4F" w:rsidP="004F4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C4F" w:rsidRPr="00816259" w14:paraId="1C969149" w14:textId="77777777" w:rsidTr="00640E39">
        <w:trPr>
          <w:trHeight w:val="1909"/>
        </w:trPr>
        <w:tc>
          <w:tcPr>
            <w:tcW w:w="422" w:type="dxa"/>
            <w:vMerge/>
            <w:shd w:val="clear" w:color="auto" w:fill="auto"/>
          </w:tcPr>
          <w:p w14:paraId="1C2E6D05" w14:textId="77777777" w:rsidR="00055C4F" w:rsidRPr="00C53958" w:rsidRDefault="00055C4F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192B76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14:paraId="2CA5351F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3A546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8656B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77E6E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A2384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16BD4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4C254A5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taškas, jeigu: p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avadinimas atitinka teksto temą ar pagrindinę mintį ir išreikštas vaizdingu posakiu, patarle.</w:t>
            </w:r>
          </w:p>
        </w:tc>
        <w:tc>
          <w:tcPr>
            <w:tcW w:w="1844" w:type="dxa"/>
            <w:shd w:val="clear" w:color="auto" w:fill="auto"/>
          </w:tcPr>
          <w:p w14:paraId="4E36135C" w14:textId="77777777" w:rsidR="00055C4F" w:rsidRPr="00C53958" w:rsidRDefault="00055C4F" w:rsidP="004F4C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taškas, jeigu:</w:t>
            </w:r>
          </w:p>
          <w:p w14:paraId="0B918CF6" w14:textId="77777777" w:rsidR="00055C4F" w:rsidRPr="00C53958" w:rsidRDefault="00055C4F" w:rsidP="004F4C9F">
            <w:pPr>
              <w:pStyle w:val="prastasiniatinklio"/>
              <w:spacing w:before="0" w:beforeAutospacing="0" w:after="0" w:afterAutospacing="0"/>
              <w:rPr>
                <w:color w:val="000000"/>
                <w:lang w:val="lt"/>
              </w:rPr>
            </w:pPr>
            <w:r w:rsidRPr="00C53958">
              <w:rPr>
                <w:color w:val="000000"/>
                <w:lang w:val="lt"/>
              </w:rPr>
              <w:t>Pavadinimas atitinka teksto temą ar pagrindinę mintį ir išreikštas vaizdingu posakiu, patarle.</w:t>
            </w:r>
          </w:p>
          <w:p w14:paraId="69D9795B" w14:textId="77777777" w:rsidR="00055C4F" w:rsidRPr="00C53958" w:rsidRDefault="00055C4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1768B" w14:textId="77777777" w:rsidR="00055C4F" w:rsidRPr="00C53958" w:rsidRDefault="00055C4F" w:rsidP="004F4C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taškas, jeigu: p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avadinimas atitinka teksto temą ar pagrindinę mintį.</w:t>
            </w:r>
          </w:p>
          <w:p w14:paraId="53FD8E35" w14:textId="77777777" w:rsidR="00055C4F" w:rsidRPr="00C53958" w:rsidRDefault="00055C4F" w:rsidP="004F4C9F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53958">
              <w:rPr>
                <w:color w:val="000000"/>
              </w:rPr>
              <w:t xml:space="preserve"> </w:t>
            </w:r>
          </w:p>
          <w:p w14:paraId="41456DAE" w14:textId="77777777" w:rsidR="00055C4F" w:rsidRPr="00C53958" w:rsidRDefault="00055C4F" w:rsidP="004F4C9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8D91AB" w14:textId="77777777" w:rsidR="00055C4F" w:rsidRPr="00C53958" w:rsidRDefault="00055C4F" w:rsidP="004F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 p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avadinimas neatitinka parašyto pasakojimo temos.</w:t>
            </w:r>
          </w:p>
          <w:p w14:paraId="213F8323" w14:textId="687ADC95" w:rsidR="00055C4F" w:rsidRPr="00C53958" w:rsidRDefault="00055C4F" w:rsidP="0064356B">
            <w:pPr>
              <w:pStyle w:val="prastasiniatinklio"/>
              <w:spacing w:before="0" w:beforeAutospacing="0" w:after="0" w:afterAutospacing="0"/>
            </w:pPr>
            <w:r w:rsidRPr="00C53958">
              <w:rPr>
                <w:color w:val="000000"/>
              </w:rPr>
              <w:t> </w:t>
            </w:r>
            <w:proofErr w:type="spellStart"/>
            <w:r w:rsidRPr="00C53958">
              <w:rPr>
                <w:color w:val="000000"/>
              </w:rPr>
              <w:t>Nėra</w:t>
            </w:r>
            <w:proofErr w:type="spellEnd"/>
            <w:r w:rsidRPr="00C53958">
              <w:rPr>
                <w:color w:val="000000"/>
              </w:rPr>
              <w:t xml:space="preserve"> </w:t>
            </w:r>
            <w:proofErr w:type="spellStart"/>
            <w:r w:rsidRPr="00C53958">
              <w:rPr>
                <w:color w:val="000000"/>
              </w:rPr>
              <w:t>pavadinimo</w:t>
            </w:r>
            <w:proofErr w:type="spellEnd"/>
            <w:r w:rsidRPr="00C53958">
              <w:rPr>
                <w:color w:val="000000"/>
              </w:rPr>
              <w:t>.</w:t>
            </w:r>
          </w:p>
        </w:tc>
      </w:tr>
      <w:tr w:rsidR="00A35C2F" w:rsidRPr="00816259" w14:paraId="7C6388B2" w14:textId="77777777" w:rsidTr="00640E39">
        <w:trPr>
          <w:trHeight w:val="1909"/>
        </w:trPr>
        <w:tc>
          <w:tcPr>
            <w:tcW w:w="2265" w:type="dxa"/>
            <w:gridSpan w:val="2"/>
            <w:shd w:val="clear" w:color="auto" w:fill="auto"/>
          </w:tcPr>
          <w:p w14:paraId="57506081" w14:textId="77777777" w:rsidR="00A35C2F" w:rsidRPr="00C53958" w:rsidRDefault="00A35C2F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Kalbinė raiška</w:t>
            </w:r>
          </w:p>
          <w:p w14:paraId="41931D8A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3E10775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 taškai, jeigu: rašoma išplėtotais sakiniais. Kalba aiški ir sklandi, logiška ir vaizdinga.</w:t>
            </w:r>
          </w:p>
          <w:p w14:paraId="2AE7E28E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CEB2D44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2 taškai, jeigu: vartojami įvairių rūšių sakiniai. Kalba aiški. Yra stiliaus (žodyno) trūkumų, pasitaiko nemotyvuotų pasakojimų.</w:t>
            </w:r>
          </w:p>
        </w:tc>
        <w:tc>
          <w:tcPr>
            <w:tcW w:w="1843" w:type="dxa"/>
          </w:tcPr>
          <w:p w14:paraId="54B25668" w14:textId="1B10A446" w:rsidR="00A35C2F" w:rsidRPr="00C53958" w:rsidRDefault="00A35C2F" w:rsidP="00643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taškas, jeigu: sakiniai neišplėtoti, gali neskirti sakinio ribų, jeigu įterpiamas dialogas, nepaisoma jo skyrybos.</w:t>
            </w:r>
          </w:p>
        </w:tc>
        <w:tc>
          <w:tcPr>
            <w:tcW w:w="1843" w:type="dxa"/>
            <w:shd w:val="clear" w:color="auto" w:fill="auto"/>
          </w:tcPr>
          <w:p w14:paraId="58A9ACF2" w14:textId="77777777" w:rsidR="00A35C2F" w:rsidRPr="00C53958" w:rsidRDefault="00A35C2F" w:rsidP="004F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 t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ekstą dėl kalbos suprasti sunku. </w:t>
            </w:r>
          </w:p>
          <w:p w14:paraId="005C9F9A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2F" w:rsidRPr="00816259" w14:paraId="436B9073" w14:textId="77777777" w:rsidTr="00640E39">
        <w:trPr>
          <w:trHeight w:val="274"/>
        </w:trPr>
        <w:tc>
          <w:tcPr>
            <w:tcW w:w="2265" w:type="dxa"/>
            <w:gridSpan w:val="2"/>
            <w:shd w:val="clear" w:color="auto" w:fill="auto"/>
          </w:tcPr>
          <w:p w14:paraId="118005E3" w14:textId="77777777" w:rsidR="00A35C2F" w:rsidRPr="00C53958" w:rsidRDefault="00A35C2F" w:rsidP="004F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Raštingumas</w:t>
            </w:r>
          </w:p>
          <w:p w14:paraId="776E82A5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596E216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4 taškai, jeigu: rašo beveik be klaidų iš išmoktų atvejų (daro iki 4 atsitiktinių klaidų). </w:t>
            </w:r>
          </w:p>
          <w:p w14:paraId="686C406E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BF09F05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3-2 taškai, jeigu: yra atsitiktinių ir sisteminių (pasikartoja daugiau negu vieną kartą) klaidų. (Daro iki 4 atsitiktinių klaidų ir 1 sisteminę klaidą).</w:t>
            </w:r>
          </w:p>
        </w:tc>
        <w:tc>
          <w:tcPr>
            <w:tcW w:w="1843" w:type="dxa"/>
          </w:tcPr>
          <w:p w14:paraId="79113B3C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Skiriamas 1 taškas, jeigu: daro daug atsitiktinių ir sisteminių rašybos klaidų (4–5 atsitiktines ir 2–3 sistemines klaidas). </w:t>
            </w:r>
          </w:p>
          <w:p w14:paraId="251A6462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89D98C" w14:textId="77777777" w:rsidR="00A35C2F" w:rsidRPr="00C53958" w:rsidRDefault="00A35C2F" w:rsidP="004F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 t</w:t>
            </w:r>
            <w:r w:rsidRPr="00C5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ekstą dėl rašybos ir skyrybos klaidų sunku suprasti: daugiau nei 7 klaidos (sudėjus sistemines ir atsitiktines klaidas).  Teksto per mažai išvadoms daryti.</w:t>
            </w:r>
          </w:p>
        </w:tc>
      </w:tr>
    </w:tbl>
    <w:p w14:paraId="10915549" w14:textId="77777777" w:rsidR="00F5289A" w:rsidRPr="00816259" w:rsidRDefault="00F5289A" w:rsidP="004F4C9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3958" w14:paraId="73FC8F00" w14:textId="77777777" w:rsidTr="00C53958">
        <w:tc>
          <w:tcPr>
            <w:tcW w:w="4819" w:type="dxa"/>
            <w:shd w:val="clear" w:color="auto" w:fill="auto"/>
          </w:tcPr>
          <w:p w14:paraId="511CBD78" w14:textId="65202E47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4820" w:type="dxa"/>
            <w:shd w:val="clear" w:color="auto" w:fill="auto"/>
          </w:tcPr>
          <w:p w14:paraId="569D84CD" w14:textId="1E9C4EAF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Pasiekimų lygio ribos</w:t>
            </w:r>
          </w:p>
        </w:tc>
      </w:tr>
      <w:tr w:rsidR="00C53958" w14:paraId="5594726D" w14:textId="77777777" w:rsidTr="00C53958">
        <w:tc>
          <w:tcPr>
            <w:tcW w:w="4819" w:type="dxa"/>
            <w:shd w:val="clear" w:color="auto" w:fill="auto"/>
          </w:tcPr>
          <w:p w14:paraId="3B06EDBC" w14:textId="6D8350D6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Aukštesnysis  </w:t>
            </w:r>
            <w:r w:rsidRPr="0058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13DB0D28" w14:textId="61C10399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17-20 taškų</w:t>
            </w:r>
          </w:p>
        </w:tc>
      </w:tr>
      <w:tr w:rsidR="00C53958" w14:paraId="06D5E6B8" w14:textId="77777777" w:rsidTr="00C53958">
        <w:tc>
          <w:tcPr>
            <w:tcW w:w="4819" w:type="dxa"/>
            <w:shd w:val="clear" w:color="auto" w:fill="auto"/>
          </w:tcPr>
          <w:p w14:paraId="3AF69099" w14:textId="44B3E71D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Pagrindinis </w:t>
            </w:r>
            <w:r w:rsidRPr="0058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2015FE9F" w14:textId="44B617E8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11-16 taškų</w:t>
            </w:r>
          </w:p>
        </w:tc>
      </w:tr>
      <w:tr w:rsidR="00C53958" w14:paraId="67536ABB" w14:textId="77777777" w:rsidTr="00C53958">
        <w:tc>
          <w:tcPr>
            <w:tcW w:w="4819" w:type="dxa"/>
            <w:shd w:val="clear" w:color="auto" w:fill="auto"/>
          </w:tcPr>
          <w:p w14:paraId="5700C2DC" w14:textId="18BFE6FE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Patenkinamas </w:t>
            </w:r>
            <w:r w:rsidRPr="0058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53405D98" w14:textId="150D4B3C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5-10 taškų</w:t>
            </w:r>
          </w:p>
        </w:tc>
      </w:tr>
      <w:tr w:rsidR="00C53958" w14:paraId="41B5D7B8" w14:textId="77777777" w:rsidTr="00C53958">
        <w:tc>
          <w:tcPr>
            <w:tcW w:w="4819" w:type="dxa"/>
            <w:shd w:val="clear" w:color="auto" w:fill="auto"/>
          </w:tcPr>
          <w:p w14:paraId="063271F6" w14:textId="3A0BEFAD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Nepatenkinamas lygis</w:t>
            </w:r>
          </w:p>
        </w:tc>
        <w:tc>
          <w:tcPr>
            <w:tcW w:w="4820" w:type="dxa"/>
            <w:shd w:val="clear" w:color="auto" w:fill="auto"/>
          </w:tcPr>
          <w:p w14:paraId="584A9EAA" w14:textId="76F68022" w:rsidR="00C53958" w:rsidRDefault="00C53958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0-4 taškų</w:t>
            </w:r>
          </w:p>
        </w:tc>
      </w:tr>
    </w:tbl>
    <w:p w14:paraId="328197BA" w14:textId="77777777" w:rsidR="008C3D8B" w:rsidRPr="00816259" w:rsidRDefault="008C3D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73FEF" w14:textId="7F22B7AC" w:rsidR="00A863D1" w:rsidRDefault="00A863D1" w:rsidP="00A863D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71ED2D61" w14:textId="32F2D1A8" w:rsidR="00C53958" w:rsidRDefault="00C53958" w:rsidP="00A863D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2861F7C5" w14:textId="77777777" w:rsidR="00C53958" w:rsidRPr="00816259" w:rsidRDefault="00C53958" w:rsidP="00A863D1">
      <w:pPr>
        <w:spacing w:after="160"/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lt-LT"/>
        </w:rPr>
      </w:pPr>
    </w:p>
    <w:p w14:paraId="764C91B5" w14:textId="77777777" w:rsidR="00A863D1" w:rsidRPr="0018364A" w:rsidRDefault="00A863D1" w:rsidP="0059025D">
      <w:pPr>
        <w:spacing w:after="240"/>
        <w:ind w:left="284" w:hanging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8364A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lt-LT"/>
        </w:rPr>
        <w:t xml:space="preserve">2-os klasės atpasakojimo vertinimas </w:t>
      </w:r>
      <w:r w:rsidRPr="001836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083"/>
        <w:gridCol w:w="2086"/>
        <w:gridCol w:w="1789"/>
        <w:gridCol w:w="1941"/>
      </w:tblGrid>
      <w:tr w:rsidR="000B2A51" w:rsidRPr="000B2A51" w14:paraId="7AD84EAF" w14:textId="77777777" w:rsidTr="00C53958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BD71" w14:textId="77777777" w:rsidR="000B2A51" w:rsidRPr="00C53958" w:rsidRDefault="000F2749" w:rsidP="00C5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aspektai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9F73" w14:textId="77777777" w:rsidR="000B2A51" w:rsidRPr="00C53958" w:rsidRDefault="000B2A51" w:rsidP="00C5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Aukštesnysis l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ygis</w:t>
            </w:r>
            <w:proofErr w:type="spellEnd"/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BAF1" w14:textId="77777777" w:rsidR="000B2A51" w:rsidRPr="00C53958" w:rsidRDefault="000B2A51" w:rsidP="00C5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Pagrindinis lygis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AA49" w14:textId="77777777" w:rsidR="000B2A51" w:rsidRPr="00C53958" w:rsidRDefault="000B2A51" w:rsidP="00C5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Patenkinamas lygis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913B" w14:textId="77777777" w:rsidR="000B2A51" w:rsidRPr="00C53958" w:rsidRDefault="000B2A51" w:rsidP="00C5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Nepatenkinamas lygis</w:t>
            </w:r>
          </w:p>
        </w:tc>
      </w:tr>
      <w:tr w:rsidR="000B2A51" w:rsidRPr="000B2A51" w14:paraId="6CC923D0" w14:textId="77777777" w:rsidTr="00C53958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9000" w14:textId="49EA1FB3" w:rsidR="000B2A51" w:rsidRPr="000B2A51" w:rsidRDefault="000B2A51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Turinio atpasakojimas.</w:t>
            </w:r>
          </w:p>
          <w:p w14:paraId="225436BB" w14:textId="77777777" w:rsidR="000B2A51" w:rsidRPr="000B2A51" w:rsidRDefault="000B2A51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5889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Atpasakoti svarbiausi, esminiai dalykai. </w:t>
            </w:r>
          </w:p>
          <w:p w14:paraId="6E8546E0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Nuosekliai, rišliai  atpasakoti įvykiai. </w:t>
            </w:r>
          </w:p>
          <w:p w14:paraId="09FCE7AE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ABB1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Atpasakoja pagrindinius, esminius dalykus, tačiau gali būti nedidelių netikslumų, nevisiškai nuosekliai atpasakota  įvykio (-</w:t>
            </w:r>
            <w:proofErr w:type="spellStart"/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ių</w:t>
            </w:r>
            <w:proofErr w:type="spellEnd"/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) seka.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88F5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Atpasakota nepilnai. Nepilnai atskleisti įvykiai, trūksta nuoseklumo. 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E8CF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Tekstas visiškai nesuprastas, rašoma apie dalykus, kurių nebuvo atpasakojimo tekste. </w:t>
            </w:r>
          </w:p>
        </w:tc>
      </w:tr>
      <w:tr w:rsidR="000B2A51" w:rsidRPr="000B2A51" w14:paraId="58D2D927" w14:textId="77777777" w:rsidTr="00C53958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E1DD" w14:textId="1A9B110F" w:rsidR="000B2A51" w:rsidRPr="000B2A51" w:rsidRDefault="000B2A51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Pagrindinės minties suvokimas ir atskleidimas.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CC81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Puikiai suprastas ir atpasakotas tekstas, aiški teksto pagrindinė mintis. Puikiai atpasakoti veikėjų tarpusavio ryšiai, papasakotas įvykis.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3606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Atpasakotas tekstas, tačiau atpasakojant praleistos kai kurios teksto detalės. Pasakojimo raidos dalis sutrumpinta, bet aiški ir nuosekli.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50C3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Nepilnai atpasakota – įvykis atpasakotas fragmentiškai, trumpai. 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EE61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Teksto turinio esmė nesuprasta, rašomi neesminiai dalykai.</w:t>
            </w:r>
          </w:p>
        </w:tc>
      </w:tr>
      <w:tr w:rsidR="000B2A51" w:rsidRPr="000B2A51" w14:paraId="7BDA1638" w14:textId="77777777" w:rsidTr="00C53958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85CF" w14:textId="67DAF2E5" w:rsidR="000B2A51" w:rsidRPr="000B2A51" w:rsidRDefault="000B2A51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Struktūra, žodyno turtingumas.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2B79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Sukurtas pavadinimas.</w:t>
            </w:r>
          </w:p>
          <w:p w14:paraId="2AAB6932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Struktūriškai atskirtos 3 teksto dalys (įvykio pradžia, raida ir pabaiga).</w:t>
            </w:r>
          </w:p>
          <w:p w14:paraId="0CEF6B66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Žodynas turtingas; Pilnai įvykdyti nurodyti atpasakojimo užduoties reikalavimai.</w:t>
            </w:r>
          </w:p>
          <w:p w14:paraId="57F7DF6D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3B5A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Sukurtas pavadinimas. Tekstas suskirstytas į pasakojimo dalis, tačiau yra trūkumų; pasitaiko aiškumo, rišlumo, sakinių struktūros klaidų; žodžiai ne visada vartojami tinkama reikšme.</w:t>
            </w:r>
          </w:p>
          <w:p w14:paraId="3D48D4F8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 visiškai pilnai įvykdyti nurodyti atpasakojimo užduoties reikalavimai.</w:t>
            </w:r>
          </w:p>
          <w:p w14:paraId="2E1F0FCD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FFEA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Jei reikėjo sukurti pavadinimą, jis gali neatitikti teksto pagrindinės minties.</w:t>
            </w:r>
          </w:p>
          <w:p w14:paraId="463FA90C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Yra daug aiškumo, rišlumo trūkumų; dažniausiai nejaučiamos teksto ar sakinių ribos. Žodynas elementarus, daug pasikartojančių žodžių. </w:t>
            </w: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Įvykdyta tik dalis nurodytų atpasakojimo užduoties reikalavimų.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00B6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Tekstas nerišlus, neaiškus. Sakiniai neaiškios struktūros; žodynas skurdus arba žodžiai vartojami netinkama reikšme.</w:t>
            </w:r>
          </w:p>
          <w:p w14:paraId="5939074E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Klaidingai arba visiškai neįvykdyti nurodyti atpasakojimo užduoties reikalavimai.</w:t>
            </w:r>
          </w:p>
        </w:tc>
      </w:tr>
      <w:tr w:rsidR="000B2A51" w:rsidRPr="000B2A51" w14:paraId="412FE1CD" w14:textId="77777777" w:rsidTr="00C53958">
        <w:trPr>
          <w:trHeight w:val="1326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30AD" w14:textId="447A1597" w:rsidR="000B2A51" w:rsidRPr="000B2A51" w:rsidRDefault="000B2A51" w:rsidP="00C53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Raštingumas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3064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Rašoma taisyklinga kalba. Gali būti  1–2 klaidos.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5A79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Rašoma pakankamai taisyklinga kalba, yra 3–5 klaidos.</w:t>
            </w:r>
          </w:p>
          <w:p w14:paraId="6342AE3E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7C02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Rašoma pakankamai taisyklinga kalba, yra 6–8 klaidos.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1964" w14:textId="77777777" w:rsidR="000B2A51" w:rsidRPr="000B2A51" w:rsidRDefault="000B2A51" w:rsidP="00C5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Yra nemažai kalbos, rašybos ir skyrybos klaidų (9 ir daugiau klaidų).</w:t>
            </w:r>
          </w:p>
        </w:tc>
      </w:tr>
    </w:tbl>
    <w:p w14:paraId="58C63C4D" w14:textId="77777777" w:rsidR="00EA0F84" w:rsidRDefault="00EA0F84" w:rsidP="000F6FE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44218" w14:textId="77777777" w:rsidR="00F5289A" w:rsidRPr="00A667A1" w:rsidRDefault="00CB51E2" w:rsidP="000F6FE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667A1">
        <w:rPr>
          <w:rFonts w:ascii="Times New Roman" w:eastAsia="Times New Roman" w:hAnsi="Times New Roman" w:cs="Times New Roman"/>
          <w:b/>
          <w:sz w:val="24"/>
          <w:szCs w:val="24"/>
        </w:rPr>
        <w:t>3-4-os klasės  kūrybinių darbų vertinimas:</w:t>
      </w:r>
    </w:p>
    <w:tbl>
      <w:tblPr>
        <w:tblStyle w:val="a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4"/>
        <w:gridCol w:w="1666"/>
        <w:gridCol w:w="1842"/>
        <w:gridCol w:w="1843"/>
        <w:gridCol w:w="1843"/>
        <w:gridCol w:w="1843"/>
      </w:tblGrid>
      <w:tr w:rsidR="00F5289A" w:rsidRPr="00816259" w14:paraId="01EBD940" w14:textId="77777777" w:rsidTr="00B34C2A">
        <w:trPr>
          <w:trHeight w:val="329"/>
        </w:trPr>
        <w:tc>
          <w:tcPr>
            <w:tcW w:w="2410" w:type="dxa"/>
            <w:gridSpan w:val="2"/>
            <w:shd w:val="clear" w:color="auto" w:fill="auto"/>
          </w:tcPr>
          <w:p w14:paraId="666870AD" w14:textId="77777777" w:rsidR="00F5289A" w:rsidRPr="00C53958" w:rsidRDefault="00CB51E2" w:rsidP="000F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aspektai</w:t>
            </w:r>
          </w:p>
        </w:tc>
        <w:tc>
          <w:tcPr>
            <w:tcW w:w="1842" w:type="dxa"/>
            <w:shd w:val="clear" w:color="auto" w:fill="auto"/>
          </w:tcPr>
          <w:p w14:paraId="4FB79482" w14:textId="77777777" w:rsidR="00F5289A" w:rsidRPr="00C53958" w:rsidRDefault="00CB51E2" w:rsidP="000F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Aukštesnysis</w:t>
            </w:r>
            <w:r w:rsidR="0018364A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64A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3" w:type="dxa"/>
            <w:shd w:val="clear" w:color="auto" w:fill="auto"/>
          </w:tcPr>
          <w:p w14:paraId="50C91C23" w14:textId="77777777" w:rsidR="00F5289A" w:rsidRPr="00C53958" w:rsidRDefault="00CB51E2" w:rsidP="000F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  <w:r w:rsidR="0018364A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64A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3" w:type="dxa"/>
          </w:tcPr>
          <w:p w14:paraId="4E494D8B" w14:textId="77777777" w:rsidR="00F5289A" w:rsidRPr="00C53958" w:rsidRDefault="00CB51E2" w:rsidP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Patenkinamas</w:t>
            </w:r>
            <w:r w:rsidR="0018364A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64A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843" w:type="dxa"/>
            <w:shd w:val="clear" w:color="auto" w:fill="auto"/>
          </w:tcPr>
          <w:p w14:paraId="6D30BDBC" w14:textId="77777777" w:rsidR="00F5289A" w:rsidRPr="00C53958" w:rsidRDefault="00CB51E2" w:rsidP="000F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Nepatenkinamas</w:t>
            </w:r>
            <w:r w:rsidR="0018364A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</w:tr>
      <w:tr w:rsidR="00F5289A" w:rsidRPr="00816259" w14:paraId="24B6D92A" w14:textId="77777777" w:rsidTr="00B34C2A">
        <w:trPr>
          <w:trHeight w:val="699"/>
        </w:trPr>
        <w:tc>
          <w:tcPr>
            <w:tcW w:w="744" w:type="dxa"/>
            <w:vMerge w:val="restart"/>
            <w:shd w:val="clear" w:color="auto" w:fill="auto"/>
            <w:textDirection w:val="btLr"/>
          </w:tcPr>
          <w:p w14:paraId="4FFA1AC8" w14:textId="77777777" w:rsidR="00F5289A" w:rsidRPr="00C53958" w:rsidRDefault="00CB51E2" w:rsidP="004F4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r w:rsidR="0036566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666" w:type="dxa"/>
            <w:shd w:val="clear" w:color="auto" w:fill="auto"/>
          </w:tcPr>
          <w:p w14:paraId="48E23CC8" w14:textId="014E8E8B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Atsižvelgimas į užduoties reikalavimus</w:t>
            </w:r>
          </w:p>
          <w:p w14:paraId="2A42922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CF525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B8581A1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3D4ACF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 į pateiktą užduotį ir atlieka</w:t>
            </w:r>
            <w:r w:rsidR="003D4ACF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visus užduotyje pateiktus reikalavimus.</w:t>
            </w:r>
          </w:p>
        </w:tc>
        <w:tc>
          <w:tcPr>
            <w:tcW w:w="1843" w:type="dxa"/>
            <w:shd w:val="clear" w:color="auto" w:fill="auto"/>
          </w:tcPr>
          <w:p w14:paraId="2BCADAA0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  į pateiktą užduotį ir atlieka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daugiau  nei  pusė  pateiktų reikalavimų.</w:t>
            </w:r>
          </w:p>
        </w:tc>
        <w:tc>
          <w:tcPr>
            <w:tcW w:w="1843" w:type="dxa"/>
          </w:tcPr>
          <w:p w14:paraId="2031FD8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  į pateiktą užduotį ir atlieka mažiau  nei  pusė  pateiktų reikalavimų.</w:t>
            </w:r>
          </w:p>
        </w:tc>
        <w:tc>
          <w:tcPr>
            <w:tcW w:w="1843" w:type="dxa"/>
            <w:shd w:val="clear" w:color="auto" w:fill="auto"/>
          </w:tcPr>
          <w:p w14:paraId="38D6D504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eatsižvelgia į  pateiktos užduoties reikalavimus.</w:t>
            </w:r>
          </w:p>
        </w:tc>
      </w:tr>
      <w:tr w:rsidR="00F5289A" w:rsidRPr="00816259" w14:paraId="1BB40458" w14:textId="77777777" w:rsidTr="00B34C2A">
        <w:trPr>
          <w:trHeight w:val="2856"/>
        </w:trPr>
        <w:tc>
          <w:tcPr>
            <w:tcW w:w="744" w:type="dxa"/>
            <w:vMerge/>
            <w:shd w:val="clear" w:color="auto" w:fill="auto"/>
          </w:tcPr>
          <w:p w14:paraId="15B5EA84" w14:textId="77777777" w:rsidR="00F5289A" w:rsidRPr="00C53958" w:rsidRDefault="00F52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EF27DA6" w14:textId="77777777" w:rsidR="00F5289A" w:rsidRPr="00C53958" w:rsidRDefault="00CB51E2" w:rsidP="0076047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Temos atskleidimas </w:t>
            </w:r>
          </w:p>
          <w:p w14:paraId="37CB563F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87BF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96F3A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CE781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9F4C4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FBFD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EB31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9FF2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4E6E08" w14:textId="77777777" w:rsidR="00F5289A" w:rsidRPr="00C53958" w:rsidRDefault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CB51E2" w:rsidRPr="00C5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taškai, jeigu: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iškiai atskleista tema, išdėstyta pagrindinė mintis.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Rašo išsamiai, gali būti samprotavimo elementų, reiškiama nuomonė.</w:t>
            </w:r>
          </w:p>
          <w:p w14:paraId="02E01435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3ECE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5185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949795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kuria temą atitinkantį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pasakojimą. Glaustai pasakoja tai, ko prašoma užduotyje. Mintys išdėstytos logiškai.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Arba  pasakojimas išplečiamas, bet nebūtinai tikslingai. Pagrindinė mintis aiški. </w:t>
            </w:r>
          </w:p>
        </w:tc>
        <w:tc>
          <w:tcPr>
            <w:tcW w:w="1843" w:type="dxa"/>
          </w:tcPr>
          <w:p w14:paraId="4587E2E8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asakojimo turinys atitinka nurodytą temą, bet nuo jos gali būti nuklystama.</w:t>
            </w:r>
          </w:p>
          <w:p w14:paraId="0918A578" w14:textId="77777777" w:rsidR="00F5289A" w:rsidRPr="00C53958" w:rsidRDefault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Rašoma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apibendrintai, tema neišplėtota. Gali būti teksto parašyta daug, bet rašinėti nereikšmingas detales.</w:t>
            </w:r>
          </w:p>
        </w:tc>
        <w:tc>
          <w:tcPr>
            <w:tcW w:w="1843" w:type="dxa"/>
            <w:shd w:val="clear" w:color="auto" w:fill="auto"/>
          </w:tcPr>
          <w:p w14:paraId="11908F24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ema neatskleista, rašo bet ką, nors ir pagal temą. Teksto per mažai išvadoms daryti.</w:t>
            </w:r>
          </w:p>
          <w:p w14:paraId="71D00170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409B7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59E35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2F9E0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8B6B4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5F74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D0BA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9A" w:rsidRPr="00816259" w14:paraId="68F34543" w14:textId="77777777" w:rsidTr="00B34C2A">
        <w:trPr>
          <w:trHeight w:val="5591"/>
        </w:trPr>
        <w:tc>
          <w:tcPr>
            <w:tcW w:w="744" w:type="dxa"/>
            <w:vMerge/>
            <w:shd w:val="clear" w:color="auto" w:fill="auto"/>
          </w:tcPr>
          <w:p w14:paraId="64176A2D" w14:textId="77777777" w:rsidR="00F5289A" w:rsidRPr="00C53958" w:rsidRDefault="00F52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15121C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Nuoseklumas ir vientisumas</w:t>
            </w:r>
          </w:p>
          <w:p w14:paraId="5088C80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F539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6C2E4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F620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1293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63DE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19F7B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2902659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nuoseklus, vientisas.</w:t>
            </w:r>
          </w:p>
          <w:p w14:paraId="0F1BF70E" w14:textId="77777777" w:rsidR="00F5289A" w:rsidRPr="00C53958" w:rsidRDefault="00E8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Siejamos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pastraipos, sakiniai.</w:t>
            </w:r>
          </w:p>
          <w:p w14:paraId="3EE19BF1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Mintys plėtojamos aiškia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 nuosekliai. Tekstas rišlus.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Geba sudominti.</w:t>
            </w:r>
          </w:p>
          <w:p w14:paraId="70284DCE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Jei tekste yra dialogas,  jis pasirinktas tikslingai, yra aiškiai ir nuosekliai aprašytas.</w:t>
            </w:r>
          </w:p>
        </w:tc>
        <w:tc>
          <w:tcPr>
            <w:tcW w:w="1843" w:type="dxa"/>
            <w:shd w:val="clear" w:color="auto" w:fill="auto"/>
          </w:tcPr>
          <w:p w14:paraId="553DCF32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tekste yra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vientisumo ir nuoseklumo trūkumų.</w:t>
            </w:r>
          </w:p>
          <w:p w14:paraId="3F4298A4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Sakiniai,  pastraipos  susieti su kitu.</w:t>
            </w:r>
          </w:p>
          <w:p w14:paraId="78E69F7F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Mintys plėtojamos gana sklandžiai. Tekstas gana rišlus.</w:t>
            </w:r>
          </w:p>
          <w:p w14:paraId="4281B5C3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Dialogas susijęs su dėstoma mintimi, tačiau gali būti neišplėstas arba išplėstas per daug.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526BF9A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ekste yra rišlumo, nuoseklumo, vientisumo trūkumų: minčių šuolių, nemotyvuotų perėjimų nuo vienos prie kitos teksto struktūrinės dalies.</w:t>
            </w:r>
          </w:p>
          <w:p w14:paraId="3A912E8B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Dialogas pasirinktas netikslingai arba nesusietas su dėstoma mintimi.</w:t>
            </w:r>
          </w:p>
        </w:tc>
        <w:tc>
          <w:tcPr>
            <w:tcW w:w="1843" w:type="dxa"/>
            <w:shd w:val="clear" w:color="auto" w:fill="auto"/>
          </w:tcPr>
          <w:p w14:paraId="6EB35BCA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ekstas nerišlus. </w:t>
            </w:r>
          </w:p>
          <w:p w14:paraId="71D557A8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  <w:p w14:paraId="2090AAD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7AA3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ACAB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F9F2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A733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3D6FB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B43A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E7FA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9A" w:rsidRPr="00816259" w14:paraId="4BDDFA5C" w14:textId="77777777" w:rsidTr="00B34C2A">
        <w:trPr>
          <w:trHeight w:val="1909"/>
        </w:trPr>
        <w:tc>
          <w:tcPr>
            <w:tcW w:w="744" w:type="dxa"/>
            <w:vMerge w:val="restart"/>
            <w:shd w:val="clear" w:color="auto" w:fill="auto"/>
            <w:textDirection w:val="btLr"/>
          </w:tcPr>
          <w:p w14:paraId="57B50C41" w14:textId="77777777" w:rsidR="00F5289A" w:rsidRPr="00C53958" w:rsidRDefault="00CB51E2" w:rsidP="00B34C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</w:p>
        </w:tc>
        <w:tc>
          <w:tcPr>
            <w:tcW w:w="1666" w:type="dxa"/>
            <w:shd w:val="clear" w:color="auto" w:fill="auto"/>
          </w:tcPr>
          <w:p w14:paraId="57A40F8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14:paraId="4BF56A51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C73F4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918E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D37C6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1894F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D887F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47A4015" w14:textId="46DD9B57" w:rsidR="00F5289A" w:rsidRPr="00C53958" w:rsidRDefault="00CB51E2" w:rsidP="00643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 atitinka teksto temą ar pagrindinę mintį ir yra išreikštas vaizdingu posakiu, patarle.</w:t>
            </w:r>
          </w:p>
        </w:tc>
        <w:tc>
          <w:tcPr>
            <w:tcW w:w="1843" w:type="dxa"/>
            <w:shd w:val="clear" w:color="auto" w:fill="auto"/>
          </w:tcPr>
          <w:p w14:paraId="40F95E90" w14:textId="77777777" w:rsidR="00F5289A" w:rsidRPr="00C53958" w:rsidRDefault="00CB51E2" w:rsidP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 atitinka teksto temą ar pagrindinę mintį.</w:t>
            </w:r>
          </w:p>
          <w:p w14:paraId="39AD9A99" w14:textId="77777777" w:rsidR="00F5289A" w:rsidRPr="00C53958" w:rsidRDefault="00F5289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0A2B8" w14:textId="77777777" w:rsidR="00F5289A" w:rsidRPr="00C53958" w:rsidRDefault="00F5289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F3D1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789CD" w14:textId="77777777" w:rsidR="00F5289A" w:rsidRPr="00C53958" w:rsidRDefault="00CB51E2" w:rsidP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 atitinka teksto temą ar pagrindinę mintį.</w:t>
            </w:r>
          </w:p>
          <w:p w14:paraId="080E4D46" w14:textId="77777777" w:rsidR="00F5289A" w:rsidRPr="00C53958" w:rsidRDefault="00F5289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73B11" w14:textId="77777777" w:rsidR="00F5289A" w:rsidRPr="00C53958" w:rsidRDefault="00F5289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61BD57" w14:textId="77777777" w:rsidR="00F5289A" w:rsidRPr="00C53958" w:rsidRDefault="00CB51E2" w:rsidP="004F0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 neatitinka parašyto pasakojimo temos.</w:t>
            </w:r>
          </w:p>
          <w:p w14:paraId="1D9A849B" w14:textId="309C545A" w:rsidR="00F5289A" w:rsidRPr="00C53958" w:rsidRDefault="00CB51E2" w:rsidP="006435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Nėra pavadinimo.</w:t>
            </w:r>
          </w:p>
        </w:tc>
      </w:tr>
      <w:tr w:rsidR="00F5289A" w:rsidRPr="00816259" w14:paraId="7193AD86" w14:textId="77777777" w:rsidTr="00B34C2A">
        <w:trPr>
          <w:trHeight w:val="1125"/>
        </w:trPr>
        <w:tc>
          <w:tcPr>
            <w:tcW w:w="744" w:type="dxa"/>
            <w:vMerge/>
            <w:shd w:val="clear" w:color="auto" w:fill="auto"/>
          </w:tcPr>
          <w:p w14:paraId="1DDA8346" w14:textId="77777777" w:rsidR="00F5289A" w:rsidRPr="00C53958" w:rsidRDefault="00F52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2EAE4D3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struktūra</w:t>
            </w:r>
          </w:p>
          <w:p w14:paraId="68596F0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573D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95166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4978A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6648AC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visos teksto struktūrinės dalys.</w:t>
            </w:r>
          </w:p>
          <w:p w14:paraId="67FEC985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 grafiškai atskirtos.</w:t>
            </w:r>
          </w:p>
          <w:p w14:paraId="3485E7C2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Šis atskyrimas logiškas.</w:t>
            </w:r>
          </w:p>
          <w:p w14:paraId="1018BB4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60078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DCB55C" w14:textId="77777777" w:rsidR="00F5289A" w:rsidRPr="00C53958" w:rsidRDefault="00CB51E2" w:rsidP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visos teksto struktūrinės dalys.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Jos gali būti grafiškai išskirtos arba neišskirtos, bet jaučiamos.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Pradžia ir/arba pabaiga gali būti neišplėtotos.</w:t>
            </w:r>
          </w:p>
        </w:tc>
        <w:tc>
          <w:tcPr>
            <w:tcW w:w="1843" w:type="dxa"/>
          </w:tcPr>
          <w:p w14:paraId="3EE30AF9" w14:textId="0047358A" w:rsidR="00F5289A" w:rsidRPr="00C53958" w:rsidRDefault="00CB51E2" w:rsidP="00643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viena- dvi teksto struktūrinės dalys. (tik dėstymas arba pradžios užuomazgos ir dėstymas, arba pradžia ir dėstymo užuomazgos ir kt.)</w:t>
            </w:r>
          </w:p>
        </w:tc>
        <w:tc>
          <w:tcPr>
            <w:tcW w:w="1843" w:type="dxa"/>
            <w:shd w:val="clear" w:color="auto" w:fill="auto"/>
          </w:tcPr>
          <w:p w14:paraId="2728C7BA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4F024E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eksto per mažai išvadoms daryti. Nėra struktūrinių dalių arba jos neaiškios.</w:t>
            </w:r>
          </w:p>
          <w:p w14:paraId="628304A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5A16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EC5F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E4A4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9A" w:rsidRPr="00816259" w14:paraId="6C87820D" w14:textId="77777777" w:rsidTr="00B34C2A">
        <w:trPr>
          <w:cantSplit/>
          <w:trHeight w:val="1290"/>
        </w:trPr>
        <w:tc>
          <w:tcPr>
            <w:tcW w:w="744" w:type="dxa"/>
            <w:shd w:val="clear" w:color="auto" w:fill="auto"/>
            <w:textDirection w:val="btLr"/>
          </w:tcPr>
          <w:p w14:paraId="4974EEEE" w14:textId="77777777" w:rsidR="00F5289A" w:rsidRPr="00C53958" w:rsidRDefault="00CB51E2" w:rsidP="00B34C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Kalbinė raiška</w:t>
            </w:r>
          </w:p>
        </w:tc>
        <w:tc>
          <w:tcPr>
            <w:tcW w:w="1666" w:type="dxa"/>
            <w:shd w:val="clear" w:color="auto" w:fill="auto"/>
          </w:tcPr>
          <w:p w14:paraId="25FF070A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Žodynas</w:t>
            </w:r>
          </w:p>
          <w:p w14:paraId="43BDD7A9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73DB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8899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A74A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8A86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0A406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014DA6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alba aiški ir sklandi, logiška ir vaizdinga.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Vartojami įvairių rūšių sakiniai.</w:t>
            </w:r>
          </w:p>
          <w:p w14:paraId="7C0CC07A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Gali mintis užrašyti ir sudėtiniais sakiniais.</w:t>
            </w:r>
          </w:p>
          <w:p w14:paraId="10410D2C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A30669" w14:textId="77777777" w:rsidR="00F5289A" w:rsidRPr="00C53958" w:rsidRDefault="00EA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alba aiški.</w:t>
            </w:r>
          </w:p>
          <w:p w14:paraId="4B39B12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stiliaus (žodyno) trūkumų, nemotyvuotų pasikartojimų. </w:t>
            </w:r>
          </w:p>
          <w:p w14:paraId="7F4EECA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Gali būti vartojami įvairių rūšių sakiniai.</w:t>
            </w:r>
          </w:p>
          <w:p w14:paraId="11DAA72E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C4CC8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EA0F84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artojami elementarūs žodžiai ir frazės.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Nėra vaizdingų žodžių. </w:t>
            </w:r>
          </w:p>
          <w:p w14:paraId="662A498E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 stiliaus ( žodyno) trūkumų, nemotyvuotų pasikartojimų. </w:t>
            </w:r>
          </w:p>
          <w:p w14:paraId="7F54AF90" w14:textId="77777777" w:rsidR="00F5289A" w:rsidRPr="00C53958" w:rsidRDefault="00E8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Vartojami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tiesioginiai sakiniai.</w:t>
            </w:r>
          </w:p>
        </w:tc>
        <w:tc>
          <w:tcPr>
            <w:tcW w:w="1843" w:type="dxa"/>
            <w:shd w:val="clear" w:color="auto" w:fill="auto"/>
          </w:tcPr>
          <w:p w14:paraId="6EE0257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ekstą dėl kalbos suprasti sunku. </w:t>
            </w:r>
          </w:p>
          <w:p w14:paraId="280B281E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  <w:p w14:paraId="4F0EDC8A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F8B94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A6065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0BBEF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6B755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42D37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9A" w:rsidRPr="00816259" w14:paraId="4F891820" w14:textId="77777777" w:rsidTr="00B34C2A">
        <w:trPr>
          <w:cantSplit/>
          <w:trHeight w:val="1266"/>
        </w:trPr>
        <w:tc>
          <w:tcPr>
            <w:tcW w:w="744" w:type="dxa"/>
            <w:shd w:val="clear" w:color="auto" w:fill="auto"/>
            <w:textDirection w:val="btLr"/>
          </w:tcPr>
          <w:p w14:paraId="25951C38" w14:textId="77777777" w:rsidR="00F5289A" w:rsidRPr="00C53958" w:rsidRDefault="00CB51E2" w:rsidP="00B34C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Raštingumas</w:t>
            </w:r>
          </w:p>
        </w:tc>
        <w:tc>
          <w:tcPr>
            <w:tcW w:w="1666" w:type="dxa"/>
            <w:shd w:val="clear" w:color="auto" w:fill="auto"/>
          </w:tcPr>
          <w:p w14:paraId="64684E9B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Rašybos ir skyrybos taisyklių taikymas</w:t>
            </w:r>
          </w:p>
          <w:p w14:paraId="109C8E57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D670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5BBE6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65047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298F3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E25E0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taškai,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ašo  beveik be klaidų iš išmoktų atvejų.  Galimos 1–2 atsitiktinės klaidos.</w:t>
            </w:r>
          </w:p>
          <w:p w14:paraId="073CD090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9DE62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5322D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2BEF6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4E2AB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E8AB56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atsitiktinių ir sisteminių klaidų. </w:t>
            </w:r>
          </w:p>
          <w:p w14:paraId="0701EDC5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Galimos 1 sisteminė ir iki 3 atsitiktinių klaidų.  Arba 2 sisteminės ir iki 3 atsitiktinių klaidų. </w:t>
            </w:r>
          </w:p>
          <w:p w14:paraId="700B44C7" w14:textId="77777777" w:rsidR="00F5289A" w:rsidRPr="00C53958" w:rsidRDefault="00F5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A788E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daug sisteminių ir atsitiktinių rašybos ir skyrybos klaidų.</w:t>
            </w:r>
          </w:p>
          <w:p w14:paraId="58CFDFF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Galimos 3-4 sisteminės ir iki 3 atsitiktinių klaidų.  </w:t>
            </w:r>
          </w:p>
        </w:tc>
        <w:tc>
          <w:tcPr>
            <w:tcW w:w="1843" w:type="dxa"/>
            <w:shd w:val="clear" w:color="auto" w:fill="auto"/>
          </w:tcPr>
          <w:p w14:paraId="39CED9DF" w14:textId="77777777" w:rsidR="00F5289A" w:rsidRPr="00C53958" w:rsidRDefault="00CB51E2" w:rsidP="0013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E86719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ekstą dėl rašybos ir skyrybos klaidų sunku suprasti: daugiau nei 7 klaidos (sudėjus sistemines ir atsitiktines klaidas).  Teksto per mažai išvadoms daryti. </w:t>
            </w:r>
          </w:p>
        </w:tc>
      </w:tr>
    </w:tbl>
    <w:p w14:paraId="596F74D7" w14:textId="11A9EAC2" w:rsidR="0036059B" w:rsidRDefault="0036059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aw7epyvmes9x" w:colFirst="0" w:colLast="0"/>
      <w:bookmarkStart w:id="31" w:name="_gjdl3n8sq8jd" w:colFirst="0" w:colLast="0"/>
      <w:bookmarkStart w:id="32" w:name="_sbe06pj1zbno" w:colFirst="0" w:colLast="0"/>
      <w:bookmarkEnd w:id="30"/>
      <w:bookmarkEnd w:id="31"/>
      <w:bookmarkEnd w:id="32"/>
    </w:p>
    <w:p w14:paraId="3E9FC555" w14:textId="126228D8" w:rsidR="00C53958" w:rsidRDefault="00C539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3958" w14:paraId="1EF88A68" w14:textId="77777777" w:rsidTr="00C53958">
        <w:tc>
          <w:tcPr>
            <w:tcW w:w="4819" w:type="dxa"/>
            <w:shd w:val="clear" w:color="auto" w:fill="auto"/>
          </w:tcPr>
          <w:p w14:paraId="37E16AAE" w14:textId="3F971E43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6F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4820" w:type="dxa"/>
            <w:shd w:val="clear" w:color="auto" w:fill="auto"/>
          </w:tcPr>
          <w:p w14:paraId="5DC66409" w14:textId="2370D75E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2A">
              <w:rPr>
                <w:rFonts w:ascii="Times New Roman" w:eastAsia="Times New Roman" w:hAnsi="Times New Roman" w:cs="Times New Roman"/>
                <w:sz w:val="24"/>
                <w:szCs w:val="24"/>
              </w:rPr>
              <w:t>Pasiekimų lygio ribos</w:t>
            </w:r>
          </w:p>
        </w:tc>
      </w:tr>
      <w:tr w:rsidR="00C53958" w14:paraId="57C78811" w14:textId="77777777" w:rsidTr="00C53958">
        <w:tc>
          <w:tcPr>
            <w:tcW w:w="4819" w:type="dxa"/>
            <w:shd w:val="clear" w:color="auto" w:fill="auto"/>
          </w:tcPr>
          <w:p w14:paraId="3FE28927" w14:textId="3B03019F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Aukštesnysis  </w:t>
            </w:r>
          </w:p>
        </w:tc>
        <w:tc>
          <w:tcPr>
            <w:tcW w:w="4820" w:type="dxa"/>
            <w:shd w:val="clear" w:color="auto" w:fill="auto"/>
          </w:tcPr>
          <w:p w14:paraId="70B4810B" w14:textId="7D620DBF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2A">
              <w:rPr>
                <w:rFonts w:ascii="Times New Roman" w:eastAsia="Times New Roman" w:hAnsi="Times New Roman" w:cs="Times New Roman"/>
                <w:sz w:val="24"/>
                <w:szCs w:val="24"/>
              </w:rPr>
              <w:t>17-20 taškų</w:t>
            </w:r>
          </w:p>
        </w:tc>
      </w:tr>
      <w:tr w:rsidR="00C53958" w14:paraId="48FC00C7" w14:textId="77777777" w:rsidTr="00C53958">
        <w:tc>
          <w:tcPr>
            <w:tcW w:w="4819" w:type="dxa"/>
            <w:shd w:val="clear" w:color="auto" w:fill="auto"/>
          </w:tcPr>
          <w:p w14:paraId="1CBBE4CC" w14:textId="35B64230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6F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820" w:type="dxa"/>
            <w:shd w:val="clear" w:color="auto" w:fill="auto"/>
          </w:tcPr>
          <w:p w14:paraId="6F4519CF" w14:textId="2C15F133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2A">
              <w:rPr>
                <w:rFonts w:ascii="Times New Roman" w:eastAsia="Times New Roman" w:hAnsi="Times New Roman" w:cs="Times New Roman"/>
                <w:sz w:val="24"/>
                <w:szCs w:val="24"/>
              </w:rPr>
              <w:t>13-16 taškų</w:t>
            </w:r>
          </w:p>
        </w:tc>
      </w:tr>
      <w:tr w:rsidR="00C53958" w14:paraId="54F27C28" w14:textId="77777777" w:rsidTr="00C53958">
        <w:tc>
          <w:tcPr>
            <w:tcW w:w="4819" w:type="dxa"/>
            <w:shd w:val="clear" w:color="auto" w:fill="auto"/>
          </w:tcPr>
          <w:p w14:paraId="06B69F66" w14:textId="60D2E91F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6F">
              <w:rPr>
                <w:rFonts w:ascii="Times New Roman" w:eastAsia="Times New Roman" w:hAnsi="Times New Roman" w:cs="Times New Roman"/>
                <w:sz w:val="24"/>
                <w:szCs w:val="24"/>
              </w:rPr>
              <w:t>Patenkinamas</w:t>
            </w:r>
          </w:p>
        </w:tc>
        <w:tc>
          <w:tcPr>
            <w:tcW w:w="4820" w:type="dxa"/>
            <w:shd w:val="clear" w:color="auto" w:fill="auto"/>
          </w:tcPr>
          <w:p w14:paraId="270DBC03" w14:textId="164641ED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2A">
              <w:rPr>
                <w:rFonts w:ascii="Times New Roman" w:eastAsia="Times New Roman" w:hAnsi="Times New Roman" w:cs="Times New Roman"/>
                <w:sz w:val="24"/>
                <w:szCs w:val="24"/>
              </w:rPr>
              <w:t>7-12 taškų</w:t>
            </w:r>
          </w:p>
        </w:tc>
      </w:tr>
      <w:tr w:rsidR="00C53958" w14:paraId="4815DA76" w14:textId="77777777" w:rsidTr="00C53958">
        <w:tc>
          <w:tcPr>
            <w:tcW w:w="4819" w:type="dxa"/>
            <w:shd w:val="clear" w:color="auto" w:fill="auto"/>
          </w:tcPr>
          <w:p w14:paraId="7591E5CA" w14:textId="205BD7A6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Nepatenkinamas lygis</w:t>
            </w:r>
          </w:p>
        </w:tc>
        <w:tc>
          <w:tcPr>
            <w:tcW w:w="4820" w:type="dxa"/>
            <w:shd w:val="clear" w:color="auto" w:fill="auto"/>
          </w:tcPr>
          <w:p w14:paraId="79297FB9" w14:textId="7E6CB7C5" w:rsidR="00C53958" w:rsidRDefault="00C53958" w:rsidP="00C5395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2A">
              <w:rPr>
                <w:rFonts w:ascii="Times New Roman" w:eastAsia="Times New Roman" w:hAnsi="Times New Roman" w:cs="Times New Roman"/>
                <w:sz w:val="24"/>
                <w:szCs w:val="24"/>
              </w:rPr>
              <w:t>0-6 taškų</w:t>
            </w:r>
          </w:p>
        </w:tc>
      </w:tr>
    </w:tbl>
    <w:p w14:paraId="7167216A" w14:textId="77777777" w:rsidR="0036059B" w:rsidRPr="00B34C2A" w:rsidRDefault="0036059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9D1B3" w14:textId="77777777" w:rsidR="00F5289A" w:rsidRPr="00816259" w:rsidRDefault="00CB51E2">
      <w:pPr>
        <w:spacing w:after="160" w:line="259" w:lineRule="auto"/>
        <w:rPr>
          <w:rFonts w:ascii="Times New Roman" w:hAnsi="Times New Roman" w:cs="Times New Roman"/>
          <w:b/>
        </w:rPr>
      </w:pPr>
      <w:r w:rsidRPr="0081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59">
        <w:rPr>
          <w:rFonts w:ascii="Times New Roman" w:eastAsia="Times New Roman" w:hAnsi="Times New Roman" w:cs="Times New Roman"/>
          <w:b/>
          <w:sz w:val="24"/>
          <w:szCs w:val="24"/>
        </w:rPr>
        <w:t>3-4 klasių laiško vertinimas</w:t>
      </w:r>
      <w:r w:rsidRPr="00816259">
        <w:rPr>
          <w:rFonts w:ascii="Times New Roman" w:eastAsia="Calibri" w:hAnsi="Times New Roman" w:cs="Times New Roman"/>
          <w:b/>
        </w:rPr>
        <w:t>:</w:t>
      </w:r>
      <w:r w:rsidRPr="00816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5289A" w:rsidRPr="00816259" w14:paraId="52E36436" w14:textId="77777777" w:rsidTr="00640E39">
        <w:tc>
          <w:tcPr>
            <w:tcW w:w="1927" w:type="dxa"/>
          </w:tcPr>
          <w:p w14:paraId="086E92FA" w14:textId="77777777" w:rsidR="00F5289A" w:rsidRPr="00C53958" w:rsidRDefault="00D46396" w:rsidP="0013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aspektai</w:t>
            </w:r>
          </w:p>
        </w:tc>
        <w:tc>
          <w:tcPr>
            <w:tcW w:w="1928" w:type="dxa"/>
          </w:tcPr>
          <w:p w14:paraId="15093739" w14:textId="77777777" w:rsidR="00F5289A" w:rsidRPr="00C53958" w:rsidRDefault="00CB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Aukštesnysis</w:t>
            </w:r>
            <w:r w:rsidR="000F6FE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E7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8" w:type="dxa"/>
          </w:tcPr>
          <w:p w14:paraId="1D98343D" w14:textId="77777777" w:rsidR="00F5289A" w:rsidRPr="00C53958" w:rsidRDefault="00CB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  <w:r w:rsidR="000F6FE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E7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8" w:type="dxa"/>
          </w:tcPr>
          <w:p w14:paraId="7318DA47" w14:textId="77777777" w:rsidR="00F5289A" w:rsidRPr="00C53958" w:rsidRDefault="00CB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Patenkinamas</w:t>
            </w:r>
            <w:r w:rsidR="000F6FE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E7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8" w:type="dxa"/>
          </w:tcPr>
          <w:p w14:paraId="1B7AD8FF" w14:textId="77777777" w:rsidR="00F5289A" w:rsidRPr="00C53958" w:rsidRDefault="00CB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Nepatenkinamas</w:t>
            </w:r>
            <w:r w:rsidR="000F6FE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E7"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</w:tr>
      <w:tr w:rsidR="00F5289A" w:rsidRPr="00816259" w14:paraId="2F116616" w14:textId="77777777" w:rsidTr="00640E39">
        <w:tc>
          <w:tcPr>
            <w:tcW w:w="1927" w:type="dxa"/>
          </w:tcPr>
          <w:p w14:paraId="78884095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Atsižvelgimas į užduoties reikalavimus</w:t>
            </w:r>
          </w:p>
        </w:tc>
        <w:tc>
          <w:tcPr>
            <w:tcW w:w="1928" w:type="dxa"/>
            <w:shd w:val="clear" w:color="auto" w:fill="auto"/>
          </w:tcPr>
          <w:p w14:paraId="1E229396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 į pateiktą užduotį ir įvykdo</w:t>
            </w:r>
          </w:p>
          <w:p w14:paraId="2F8493EC" w14:textId="77777777" w:rsidR="00F5289A" w:rsidRPr="00C53958" w:rsidRDefault="00CB51E2" w:rsidP="00131A7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visus  užduotyje pateiktus reikalavimus.</w:t>
            </w:r>
          </w:p>
        </w:tc>
        <w:tc>
          <w:tcPr>
            <w:tcW w:w="1928" w:type="dxa"/>
            <w:shd w:val="clear" w:color="auto" w:fill="auto"/>
          </w:tcPr>
          <w:p w14:paraId="0C2B8194" w14:textId="77777777" w:rsidR="00F5289A" w:rsidRPr="00C53958" w:rsidRDefault="00CB51E2" w:rsidP="00131A7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  į pateiktą užduotį ir įvykdo  daugiau  nei  pusę  pateiktų reikalavimų.</w:t>
            </w:r>
          </w:p>
        </w:tc>
        <w:tc>
          <w:tcPr>
            <w:tcW w:w="1928" w:type="dxa"/>
          </w:tcPr>
          <w:p w14:paraId="7C16D11F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1 taškas, jeigu:</w:t>
            </w:r>
          </w:p>
          <w:p w14:paraId="1261819C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Atsižvelgia  į pateiktą užduotį ir įvykdo 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maž</w:t>
            </w:r>
            <w:proofErr w:type="spellEnd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iau</w:t>
            </w:r>
            <w:proofErr w:type="spellEnd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nei  pusę  pateiktų reikalavimų.</w:t>
            </w:r>
          </w:p>
        </w:tc>
        <w:tc>
          <w:tcPr>
            <w:tcW w:w="1928" w:type="dxa"/>
            <w:shd w:val="clear" w:color="auto" w:fill="auto"/>
          </w:tcPr>
          <w:p w14:paraId="41B5EE27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</w:p>
          <w:p w14:paraId="7B7E15A5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Neatsižvelgia į  pateiktos užduoties reikalavimus</w:t>
            </w:r>
          </w:p>
        </w:tc>
      </w:tr>
      <w:tr w:rsidR="00F5289A" w:rsidRPr="00816259" w14:paraId="5B2E7F73" w14:textId="77777777" w:rsidTr="00640E39">
        <w:tc>
          <w:tcPr>
            <w:tcW w:w="1927" w:type="dxa"/>
          </w:tcPr>
          <w:p w14:paraId="4986194E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Temos atskleidimas</w:t>
            </w:r>
          </w:p>
        </w:tc>
        <w:tc>
          <w:tcPr>
            <w:tcW w:w="1928" w:type="dxa"/>
          </w:tcPr>
          <w:p w14:paraId="3885B1D5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iškiai atskleista tema.</w:t>
            </w:r>
          </w:p>
          <w:p w14:paraId="7C0412D0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Išsamiai pasakoja, gali būti samprotavimo elementų, vertindamas reiškia savo nuomonę.</w:t>
            </w:r>
          </w:p>
          <w:p w14:paraId="4352BEFB" w14:textId="77777777" w:rsidR="00F5289A" w:rsidRPr="00C53958" w:rsidRDefault="00F5289A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875821E" w14:textId="77777777" w:rsidR="00F5289A" w:rsidRPr="00C53958" w:rsidRDefault="00CB51E2" w:rsidP="00131A7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: r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ašo temą atitinkantį laišką.</w:t>
            </w:r>
          </w:p>
          <w:p w14:paraId="2F0D980F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Glaustai pasakoja arba tema išplečiama, bet nebūtinai tikslingai.</w:t>
            </w:r>
          </w:p>
          <w:p w14:paraId="378F4527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Mintys logiškos, pagrindinė mintis aiški.</w:t>
            </w:r>
          </w:p>
        </w:tc>
        <w:tc>
          <w:tcPr>
            <w:tcW w:w="1928" w:type="dxa"/>
          </w:tcPr>
          <w:p w14:paraId="0E5CAA82" w14:textId="2642A030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1F58B7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ašo temą atitinkantį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laišką, bet nuo temos nuklysta. </w:t>
            </w:r>
          </w:p>
          <w:p w14:paraId="1405FFB1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Rašo apibendrintai, nedetalizuojama, tema neišplėtota. Gali būti parašyta daug, aprašinėti nereikšmingas detales.</w:t>
            </w:r>
          </w:p>
        </w:tc>
        <w:tc>
          <w:tcPr>
            <w:tcW w:w="1928" w:type="dxa"/>
          </w:tcPr>
          <w:p w14:paraId="452EE133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 0 taškų,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 neatskleista, rašo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bet ką, nors ir pagal temą.</w:t>
            </w:r>
          </w:p>
          <w:p w14:paraId="32822856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</w:t>
            </w:r>
          </w:p>
          <w:p w14:paraId="465237AB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maž</w:t>
            </w:r>
            <w:proofErr w:type="spellEnd"/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. nei 4-6 eil.)</w:t>
            </w:r>
          </w:p>
        </w:tc>
      </w:tr>
      <w:tr w:rsidR="00F5289A" w:rsidRPr="00816259" w14:paraId="62B53CE5" w14:textId="77777777" w:rsidTr="00640E39">
        <w:tc>
          <w:tcPr>
            <w:tcW w:w="1927" w:type="dxa"/>
          </w:tcPr>
          <w:p w14:paraId="21DC40F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Nuoseklumas</w:t>
            </w:r>
          </w:p>
          <w:p w14:paraId="19B3E8B8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</w:p>
          <w:p w14:paraId="25F390CB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vientisumas</w:t>
            </w:r>
          </w:p>
        </w:tc>
        <w:tc>
          <w:tcPr>
            <w:tcW w:w="1928" w:type="dxa"/>
          </w:tcPr>
          <w:p w14:paraId="0C068D32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rišlus, nuoseklus, vientisas.</w:t>
            </w:r>
          </w:p>
          <w:p w14:paraId="72637BA5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Mintys plėtojamos aiškiai, nuosekliai. Siejami sakiniai, pastraipos.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Geba sudominti skaitytoją.</w:t>
            </w:r>
          </w:p>
        </w:tc>
        <w:tc>
          <w:tcPr>
            <w:tcW w:w="1928" w:type="dxa"/>
          </w:tcPr>
          <w:p w14:paraId="6D8B69E4" w14:textId="77777777" w:rsidR="00F5289A" w:rsidRPr="00C53958" w:rsidRDefault="00CB51E2" w:rsidP="00A35C2F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gana rišlus, bet gali būti nuoseklumo, vientisumo trūkumų.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Mintys plėtojamos gana sklandžiai. Siejami sakiniai, pastraipos.</w:t>
            </w:r>
          </w:p>
        </w:tc>
        <w:tc>
          <w:tcPr>
            <w:tcW w:w="1928" w:type="dxa"/>
          </w:tcPr>
          <w:p w14:paraId="186A40E6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ekste daug rišlumo trūkumų.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486EC7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Tekste yra minčių šuolių, nemotyvuotų perėjimų.</w:t>
            </w:r>
          </w:p>
        </w:tc>
        <w:tc>
          <w:tcPr>
            <w:tcW w:w="1928" w:type="dxa"/>
          </w:tcPr>
          <w:p w14:paraId="58CE9D1C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nerišlus.</w:t>
            </w:r>
          </w:p>
          <w:p w14:paraId="096E2CB1" w14:textId="77777777" w:rsidR="00F5289A" w:rsidRPr="00C53958" w:rsidRDefault="00CB51E2" w:rsidP="0013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</w:tc>
      </w:tr>
      <w:tr w:rsidR="00F5289A" w:rsidRPr="00816259" w14:paraId="05D637E0" w14:textId="77777777" w:rsidTr="00640E39">
        <w:tc>
          <w:tcPr>
            <w:tcW w:w="1927" w:type="dxa"/>
          </w:tcPr>
          <w:p w14:paraId="5DEDF8A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Teksto </w:t>
            </w:r>
          </w:p>
          <w:p w14:paraId="0D69FCB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</w:p>
          <w:p w14:paraId="361183C0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stilius</w:t>
            </w:r>
          </w:p>
        </w:tc>
        <w:tc>
          <w:tcPr>
            <w:tcW w:w="1928" w:type="dxa"/>
          </w:tcPr>
          <w:p w14:paraId="58F83337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visi laiškui reikalingi rekvizitai</w:t>
            </w:r>
          </w:p>
          <w:p w14:paraId="44D1B659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(data, pasisveikinimas, kreipinys, atsisveikinimas, autoriaus vardas).</w:t>
            </w:r>
          </w:p>
          <w:p w14:paraId="3C4D475A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Laiško struktūrinės dalys grafiškai atskirtos.</w:t>
            </w:r>
          </w:p>
          <w:p w14:paraId="7BB72B6C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Laiške pasakojant apie save jaučiamas dėmesys adresatui.</w:t>
            </w:r>
          </w:p>
          <w:p w14:paraId="3D09C55F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Klausimus sieja su savo pasakojimu.</w:t>
            </w:r>
          </w:p>
        </w:tc>
        <w:tc>
          <w:tcPr>
            <w:tcW w:w="1928" w:type="dxa"/>
          </w:tcPr>
          <w:p w14:paraId="3AE5A029" w14:textId="77777777" w:rsidR="00F5289A" w:rsidRPr="00C53958" w:rsidRDefault="00CB51E2" w:rsidP="00D46396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</w:t>
            </w:r>
            <w:r w:rsidR="00131A7B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: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arašo bent 3 laiško rekvizitus.</w:t>
            </w:r>
          </w:p>
          <w:p w14:paraId="163E05C9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Gali būti trūkumų grafiškai atskiriant struktūrines dalis.</w:t>
            </w:r>
          </w:p>
          <w:p w14:paraId="6470AF08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Laiške pasakoja apie save ir bent trumpai pasidomima adresatu.</w:t>
            </w:r>
          </w:p>
        </w:tc>
        <w:tc>
          <w:tcPr>
            <w:tcW w:w="1928" w:type="dxa"/>
          </w:tcPr>
          <w:p w14:paraId="51F7BCE4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arašo bent 2 laiško rekvizitus.</w:t>
            </w:r>
          </w:p>
          <w:p w14:paraId="281661C1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Laiško struktūrinės dalys grafiškai  neatskirtos.</w:t>
            </w:r>
          </w:p>
          <w:p w14:paraId="7DB0E44E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Laiške glaustai pasakoja apie save, tačiau nepasidomi adresatu.</w:t>
            </w:r>
          </w:p>
        </w:tc>
        <w:tc>
          <w:tcPr>
            <w:tcW w:w="1928" w:type="dxa"/>
          </w:tcPr>
          <w:p w14:paraId="06337136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ėra rekvizitų (parašytas vienas rekvizitas arba sumaišyti vietomis).</w:t>
            </w:r>
          </w:p>
          <w:p w14:paraId="7E8AD53E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  <w:p w14:paraId="2F23A74E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Rašo bet ką ir bet kaip.</w:t>
            </w:r>
          </w:p>
        </w:tc>
      </w:tr>
      <w:tr w:rsidR="00F5289A" w:rsidRPr="00816259" w14:paraId="2E9FC806" w14:textId="77777777" w:rsidTr="00640E39">
        <w:tc>
          <w:tcPr>
            <w:tcW w:w="1927" w:type="dxa"/>
          </w:tcPr>
          <w:p w14:paraId="062A4C5E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Kalbinė raiška</w:t>
            </w:r>
          </w:p>
        </w:tc>
        <w:tc>
          <w:tcPr>
            <w:tcW w:w="1928" w:type="dxa"/>
          </w:tcPr>
          <w:p w14:paraId="1FC06A46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alba aiški, sklandi, logiška, vaizdinga (palyginimai, sinonimai, ištiktukai).</w:t>
            </w:r>
          </w:p>
          <w:p w14:paraId="33B9B4C8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Vartojami įvairių rūšių sakiniai (tiesioginiai, klausiamieji, šaukiamieji). </w:t>
            </w:r>
          </w:p>
          <w:p w14:paraId="76591CB8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Gali mintis užrašyti ir sudėtiniais sakiniais.</w:t>
            </w:r>
          </w:p>
        </w:tc>
        <w:tc>
          <w:tcPr>
            <w:tcW w:w="1928" w:type="dxa"/>
          </w:tcPr>
          <w:p w14:paraId="53AFA44C" w14:textId="77777777" w:rsidR="00F5289A" w:rsidRPr="00C53958" w:rsidRDefault="00CB51E2" w:rsidP="00D46396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taškai, jeigu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: k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alba aiški, bet yra stiliaus (žodyno) trūkumų, nemotyvuotų pasikartojimų.</w:t>
            </w:r>
          </w:p>
          <w:p w14:paraId="143ECF5A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 būti vartojami įvairių rūšių sakiniai (tiesioginiai,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klausiamieji, šaukiamieji).</w:t>
            </w:r>
          </w:p>
        </w:tc>
        <w:tc>
          <w:tcPr>
            <w:tcW w:w="1928" w:type="dxa"/>
          </w:tcPr>
          <w:p w14:paraId="48A57E12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alboje vartojami elementarūs žodžiai, frazės. Nėra vaizdingų žodžių.</w:t>
            </w:r>
          </w:p>
          <w:p w14:paraId="0FE2523B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Daug žodyno trūkumų,  nemotyvuotų pasikartojimų.</w:t>
            </w:r>
          </w:p>
          <w:p w14:paraId="7879652A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Vartojami tiesioginiai sakiniai.</w:t>
            </w:r>
          </w:p>
        </w:tc>
        <w:tc>
          <w:tcPr>
            <w:tcW w:w="1928" w:type="dxa"/>
          </w:tcPr>
          <w:p w14:paraId="642B0440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 0 taškų,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ekstą suprasti sunku.</w:t>
            </w:r>
          </w:p>
          <w:p w14:paraId="614EFF2A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Teksto per mažai išvadoms daryti.</w:t>
            </w:r>
          </w:p>
        </w:tc>
      </w:tr>
      <w:tr w:rsidR="00F5289A" w:rsidRPr="00816259" w14:paraId="69EBF447" w14:textId="77777777" w:rsidTr="00640E39">
        <w:trPr>
          <w:trHeight w:val="841"/>
        </w:trPr>
        <w:tc>
          <w:tcPr>
            <w:tcW w:w="1927" w:type="dxa"/>
          </w:tcPr>
          <w:p w14:paraId="42C958E2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Raštingumas</w:t>
            </w:r>
          </w:p>
        </w:tc>
        <w:tc>
          <w:tcPr>
            <w:tcW w:w="1928" w:type="dxa"/>
          </w:tcPr>
          <w:p w14:paraId="4163B39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taškai,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ašo be klaidų iš išmoktų atvejų (galimos 1-2 atsitiktinės klaidos)</w:t>
            </w:r>
          </w:p>
          <w:p w14:paraId="28EE5BE3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14:paraId="5B47E2B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taškai,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atsitiktinių ir sisteminių klaidų. </w:t>
            </w:r>
          </w:p>
          <w:p w14:paraId="6FD24D3D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Galimos 1 sisteminė ir iki 3 atsitiktinių klaidų arba 2 sisteminės ir iki 3 atsitiktinių klaidų.</w:t>
            </w:r>
          </w:p>
        </w:tc>
        <w:tc>
          <w:tcPr>
            <w:tcW w:w="1928" w:type="dxa"/>
          </w:tcPr>
          <w:p w14:paraId="71EA2288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taškas,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daug sisteminių ir atsitiktinių rašybos ir skyrybos klaidų.</w:t>
            </w:r>
          </w:p>
          <w:p w14:paraId="3E3BA189" w14:textId="77777777" w:rsidR="00F5289A" w:rsidRPr="00C53958" w:rsidRDefault="00CB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Galimos 3-4 sisteminės ir iki 3 atsitiktinių klaidų.</w:t>
            </w:r>
          </w:p>
        </w:tc>
        <w:tc>
          <w:tcPr>
            <w:tcW w:w="1928" w:type="dxa"/>
          </w:tcPr>
          <w:p w14:paraId="10B0CE6D" w14:textId="77777777" w:rsidR="00F5289A" w:rsidRPr="00C53958" w:rsidRDefault="00CB51E2" w:rsidP="00D46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taškų,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augiau nei 7 klaidos (sudėjus sistemines ir atsitiktines) iš išmoktų atvejų.</w:t>
            </w:r>
          </w:p>
        </w:tc>
      </w:tr>
    </w:tbl>
    <w:p w14:paraId="1C0728FA" w14:textId="6F5D2CD3" w:rsidR="00F5289A" w:rsidRDefault="00F5289A">
      <w:pPr>
        <w:spacing w:after="240"/>
        <w:rPr>
          <w:rFonts w:ascii="Times New Roman" w:eastAsia="Calibri" w:hAnsi="Times New Roman" w:cs="Times New Roman"/>
        </w:rPr>
      </w:pP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3958" w14:paraId="149220F8" w14:textId="77777777" w:rsidTr="00C53958">
        <w:tc>
          <w:tcPr>
            <w:tcW w:w="4819" w:type="dxa"/>
            <w:shd w:val="clear" w:color="auto" w:fill="auto"/>
          </w:tcPr>
          <w:p w14:paraId="722F766F" w14:textId="711BD3B6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4820" w:type="dxa"/>
            <w:shd w:val="clear" w:color="auto" w:fill="auto"/>
          </w:tcPr>
          <w:p w14:paraId="21DF74D7" w14:textId="5395F32A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Pasiekimų lygio ribos</w:t>
            </w:r>
          </w:p>
        </w:tc>
      </w:tr>
      <w:tr w:rsidR="00C53958" w14:paraId="2A2BA08E" w14:textId="77777777" w:rsidTr="00C53958">
        <w:tc>
          <w:tcPr>
            <w:tcW w:w="4819" w:type="dxa"/>
            <w:shd w:val="clear" w:color="auto" w:fill="auto"/>
          </w:tcPr>
          <w:p w14:paraId="45077ACC" w14:textId="3A9E6A73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Aukštesnysis 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4AFEC07F" w14:textId="6A668F99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17-19 taškų</w:t>
            </w:r>
          </w:p>
        </w:tc>
      </w:tr>
      <w:tr w:rsidR="00C53958" w14:paraId="39F6C1A2" w14:textId="77777777" w:rsidTr="00C53958">
        <w:tc>
          <w:tcPr>
            <w:tcW w:w="4819" w:type="dxa"/>
            <w:shd w:val="clear" w:color="auto" w:fill="auto"/>
          </w:tcPr>
          <w:p w14:paraId="66BB27F3" w14:textId="7B9FC7E8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34F8703E" w14:textId="3BC4FBA1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13-16 taškų</w:t>
            </w:r>
          </w:p>
        </w:tc>
      </w:tr>
      <w:tr w:rsidR="00C53958" w14:paraId="7A08B6B9" w14:textId="77777777" w:rsidTr="00C53958">
        <w:tc>
          <w:tcPr>
            <w:tcW w:w="4819" w:type="dxa"/>
            <w:shd w:val="clear" w:color="auto" w:fill="auto"/>
          </w:tcPr>
          <w:p w14:paraId="4A6F25CA" w14:textId="0EF61C25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Patenkinamas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4820" w:type="dxa"/>
            <w:shd w:val="clear" w:color="auto" w:fill="auto"/>
          </w:tcPr>
          <w:p w14:paraId="25098A3B" w14:textId="12A263F4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6-12 taškų</w:t>
            </w:r>
          </w:p>
        </w:tc>
      </w:tr>
      <w:tr w:rsidR="00C53958" w14:paraId="1F898E96" w14:textId="77777777" w:rsidTr="00C53958">
        <w:tc>
          <w:tcPr>
            <w:tcW w:w="4819" w:type="dxa"/>
            <w:shd w:val="clear" w:color="auto" w:fill="auto"/>
          </w:tcPr>
          <w:p w14:paraId="3B56C760" w14:textId="7AE13711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Nepatenkinamas lygis</w:t>
            </w:r>
          </w:p>
        </w:tc>
        <w:tc>
          <w:tcPr>
            <w:tcW w:w="4820" w:type="dxa"/>
            <w:shd w:val="clear" w:color="auto" w:fill="auto"/>
          </w:tcPr>
          <w:p w14:paraId="0B2B8492" w14:textId="2D0A868E" w:rsidR="00C53958" w:rsidRDefault="00C53958" w:rsidP="00C53958">
            <w:pPr>
              <w:rPr>
                <w:rFonts w:ascii="Times New Roman" w:eastAsia="Calibri" w:hAnsi="Times New Roman" w:cs="Times New Roman"/>
              </w:rPr>
            </w:pP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>0-5 taškų</w:t>
            </w:r>
          </w:p>
        </w:tc>
      </w:tr>
    </w:tbl>
    <w:p w14:paraId="4B67C935" w14:textId="55201DAE" w:rsidR="00C53958" w:rsidRDefault="00C53958">
      <w:pPr>
        <w:spacing w:after="240"/>
        <w:rPr>
          <w:rFonts w:ascii="Times New Roman" w:eastAsia="Calibri" w:hAnsi="Times New Roman" w:cs="Times New Roman"/>
        </w:rPr>
      </w:pPr>
    </w:p>
    <w:p w14:paraId="6ECF9915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4087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D0632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C594F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AD348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D1F12" w14:textId="77777777" w:rsidR="00C53958" w:rsidRDefault="00C539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F7391" w14:textId="15182C6D" w:rsidR="00F5289A" w:rsidRPr="00C53958" w:rsidRDefault="00CB51E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036">
        <w:rPr>
          <w:rFonts w:ascii="Times New Roman" w:eastAsia="Calibri" w:hAnsi="Times New Roman" w:cs="Times New Roman"/>
          <w:b/>
          <w:sz w:val="24"/>
          <w:szCs w:val="24"/>
        </w:rPr>
        <w:t xml:space="preserve">3-4 </w:t>
      </w:r>
      <w:r w:rsidRPr="00C53958">
        <w:rPr>
          <w:rFonts w:ascii="Times New Roman" w:eastAsia="Calibri" w:hAnsi="Times New Roman" w:cs="Times New Roman"/>
          <w:b/>
          <w:sz w:val="24"/>
          <w:szCs w:val="24"/>
        </w:rPr>
        <w:t>klasių atpasakojimo vertinimas: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021"/>
        <w:gridCol w:w="2021"/>
        <w:gridCol w:w="2021"/>
        <w:gridCol w:w="2021"/>
      </w:tblGrid>
      <w:tr w:rsidR="00F5289A" w:rsidRPr="00C53958" w14:paraId="43943920" w14:textId="77777777" w:rsidTr="00B34C2A">
        <w:tc>
          <w:tcPr>
            <w:tcW w:w="1555" w:type="dxa"/>
          </w:tcPr>
          <w:p w14:paraId="317146C3" w14:textId="77777777" w:rsidR="00F5289A" w:rsidRPr="00C53958" w:rsidRDefault="00D46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aspektai</w:t>
            </w:r>
          </w:p>
        </w:tc>
        <w:tc>
          <w:tcPr>
            <w:tcW w:w="2021" w:type="dxa"/>
          </w:tcPr>
          <w:p w14:paraId="61B46C72" w14:textId="77777777" w:rsidR="00F5289A" w:rsidRPr="00C53958" w:rsidRDefault="000F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Aukštesnysis 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021" w:type="dxa"/>
          </w:tcPr>
          <w:p w14:paraId="61B147CD" w14:textId="77777777" w:rsidR="00F5289A" w:rsidRPr="00C53958" w:rsidRDefault="000F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Pagrindinis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021" w:type="dxa"/>
          </w:tcPr>
          <w:p w14:paraId="691C5D03" w14:textId="77777777" w:rsidR="00F5289A" w:rsidRPr="00C53958" w:rsidRDefault="000F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Patenkinamas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021" w:type="dxa"/>
          </w:tcPr>
          <w:p w14:paraId="00291842" w14:textId="77777777" w:rsidR="00F5289A" w:rsidRPr="00C53958" w:rsidRDefault="000F6FE7" w:rsidP="000F6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Nepatenkinamas lygis</w:t>
            </w:r>
          </w:p>
        </w:tc>
      </w:tr>
      <w:tr w:rsidR="00F5289A" w:rsidRPr="00C53958" w14:paraId="301E1A27" w14:textId="77777777" w:rsidTr="00B34C2A">
        <w:trPr>
          <w:trHeight w:val="2117"/>
        </w:trPr>
        <w:tc>
          <w:tcPr>
            <w:tcW w:w="1555" w:type="dxa"/>
          </w:tcPr>
          <w:p w14:paraId="28604D5B" w14:textId="4E902C2D" w:rsidR="00F5289A" w:rsidRPr="00C53958" w:rsidRDefault="00CB51E2" w:rsidP="00034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Turinio atskleidimas:  esmės ir įvykių tarpusavio ryšių supratimas.</w:t>
            </w:r>
          </w:p>
          <w:p w14:paraId="11845DEC" w14:textId="77777777" w:rsidR="00F5289A" w:rsidRPr="00C53958" w:rsidRDefault="00F52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E13F39D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trinkti svarbiausi, esminiai dalykai. Puikiai suprastos ir atskleistos veiksmo aplinkybės, veikėjų savybės, jų poelgiai. Nuosekliai, rišliai  atpasakoti įvykiai.</w:t>
            </w:r>
          </w:p>
        </w:tc>
        <w:tc>
          <w:tcPr>
            <w:tcW w:w="2021" w:type="dxa"/>
          </w:tcPr>
          <w:p w14:paraId="7F0CF834" w14:textId="13DDD64D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2taškai</w:t>
            </w:r>
            <w:r w:rsidR="00937036" w:rsidRPr="00C5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trinkti esminiai dalykai, tačiau nepilnai suprastos ir atpasakotos pagrindinės veiksmo aplinkybės, ne visiškai nuosekliai atpasakota  įvykių seka.</w:t>
            </w:r>
          </w:p>
        </w:tc>
        <w:tc>
          <w:tcPr>
            <w:tcW w:w="2021" w:type="dxa"/>
          </w:tcPr>
          <w:p w14:paraId="2F9AE365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</w:t>
            </w:r>
            <w:r w:rsidR="00937036" w:rsidRPr="00C5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tpasakota nepilnai. Nepilnai atskleisti įvykiai, trūksta nuoseklumo. </w:t>
            </w:r>
          </w:p>
        </w:tc>
        <w:tc>
          <w:tcPr>
            <w:tcW w:w="2021" w:type="dxa"/>
          </w:tcPr>
          <w:p w14:paraId="641260F2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  taškų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ekstas ne visiškai suprastas, rašoma apie dalykus, kurių nebuvo atpasakojimo tekste. </w:t>
            </w:r>
          </w:p>
        </w:tc>
      </w:tr>
      <w:tr w:rsidR="00F5289A" w:rsidRPr="00C53958" w14:paraId="776C6EF6" w14:textId="77777777" w:rsidTr="00B34C2A">
        <w:tc>
          <w:tcPr>
            <w:tcW w:w="1555" w:type="dxa"/>
          </w:tcPr>
          <w:p w14:paraId="0DDE15C6" w14:textId="4F0825A9" w:rsidR="00F5289A" w:rsidRPr="00C53958" w:rsidRDefault="00CB51E2" w:rsidP="0003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Teksto prasmės, pagrindinės minties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suvokimas ir atskleidimas.</w:t>
            </w:r>
          </w:p>
        </w:tc>
        <w:tc>
          <w:tcPr>
            <w:tcW w:w="2021" w:type="dxa"/>
          </w:tcPr>
          <w:p w14:paraId="1BF60AF9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uikiai suprastas ir atpasakotas tekstas, pilnai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išryškinta teksto pagrindinė mintis. Puikiai atpasakoti veikėjų tarpusavio ryšiai. </w:t>
            </w:r>
          </w:p>
        </w:tc>
        <w:tc>
          <w:tcPr>
            <w:tcW w:w="2021" w:type="dxa"/>
          </w:tcPr>
          <w:p w14:paraId="490FB538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</w:p>
          <w:p w14:paraId="7AA7F91C" w14:textId="77777777" w:rsidR="00F5289A" w:rsidRPr="00C53958" w:rsidRDefault="00D46396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uprastas tekstas, tačiau atpasakojant </w:t>
            </w:r>
            <w:r w:rsidR="00CB51E2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praleistos kai kurios teksto detalės, nepilnai išryškinta pagrindinė teksto mintis.  Atpasakotos ne visos detalės, kurios atskleidžia veikėjų tarpusavio ryšius.</w:t>
            </w:r>
          </w:p>
        </w:tc>
        <w:tc>
          <w:tcPr>
            <w:tcW w:w="2021" w:type="dxa"/>
          </w:tcPr>
          <w:p w14:paraId="190CAA39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Skiriamas  1 taškas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epilnai suprasta pagrindinė mintis ir atpasakotas </w:t>
            </w:r>
            <w:r w:rsidRPr="00C53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tekstas bei  veikėjų tarpusavio ryšiai.</w:t>
            </w:r>
          </w:p>
        </w:tc>
        <w:tc>
          <w:tcPr>
            <w:tcW w:w="2021" w:type="dxa"/>
          </w:tcPr>
          <w:p w14:paraId="15EB1AB6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Skiriama 0  taškų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eksto turinio esmė nesuprasta, rašomi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neesminiai dalykai.</w:t>
            </w:r>
          </w:p>
        </w:tc>
      </w:tr>
      <w:tr w:rsidR="00F5289A" w:rsidRPr="00C53958" w14:paraId="3928D4EE" w14:textId="77777777" w:rsidTr="00B34C2A">
        <w:tc>
          <w:tcPr>
            <w:tcW w:w="1555" w:type="dxa"/>
          </w:tcPr>
          <w:p w14:paraId="15E9D213" w14:textId="384C1329" w:rsidR="00F5289A" w:rsidRPr="00C53958" w:rsidRDefault="00CB51E2" w:rsidP="00034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Teksto struktūra, stilius, žodyno turtingumas, sintaksinių formų įvairovė</w:t>
            </w:r>
          </w:p>
          <w:p w14:paraId="462CDC5F" w14:textId="77777777" w:rsidR="00F5289A" w:rsidRPr="00C53958" w:rsidRDefault="00F52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0F0E90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</w:t>
            </w:r>
          </w:p>
          <w:p w14:paraId="56AE9349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suskirstytas pastraipomis; kalba aiški, rišli; žodžiai parenkami tiksliai ir pagal situaciją;</w:t>
            </w:r>
            <w:r w:rsidRPr="00C5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žodynas turtingas; sakinių struktūra įvairi.</w:t>
            </w:r>
          </w:p>
          <w:p w14:paraId="025543B8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Pilnai įvykdyti nurodyti atpasakojimo užduoties reikalavimai.</w:t>
            </w:r>
          </w:p>
          <w:p w14:paraId="1C13A869" w14:textId="77777777" w:rsidR="001C4900" w:rsidRPr="00C53958" w:rsidRDefault="001C4900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09153" w14:textId="77777777" w:rsidR="001C4900" w:rsidRPr="00C53958" w:rsidRDefault="001C4900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3EB15" w14:textId="77777777" w:rsidR="001C4900" w:rsidRPr="00C53958" w:rsidRDefault="001C4900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E3483" w14:textId="77777777" w:rsidR="001C4900" w:rsidRPr="00C53958" w:rsidRDefault="001C4900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7513BB1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tinkamai suskirstytas pastraipomis, tačiau yra trūkumų; pasitaiko aiškumo, rišlumo, sakinių struktūros klaidų; žodžiai ne visada vartojami tinkama reikšme.</w:t>
            </w:r>
          </w:p>
          <w:p w14:paraId="526BAE52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Ne visiškai pilnai įvykdyti nurodyti atpasakojimo užduoties reikalavimai.</w:t>
            </w:r>
          </w:p>
          <w:p w14:paraId="080B6266" w14:textId="77777777" w:rsidR="00F5289A" w:rsidRPr="00C53958" w:rsidRDefault="00F5289A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7CA9808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 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ra daug aiškumo, rišlumo trūkumų; dažniausiai nejaučiamos pastraipos ar sakinio ribos. Didelė dalis sakinių elementarios struktūros; žodynas elementarus arba žodžiai dažnai vartojami netinkama reikšme.</w:t>
            </w:r>
          </w:p>
          <w:p w14:paraId="72372E7D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Įvykdyta tik dalis nurodytų atpasakojimo užduoties reikalavimų.</w:t>
            </w:r>
          </w:p>
        </w:tc>
        <w:tc>
          <w:tcPr>
            <w:tcW w:w="2021" w:type="dxa"/>
          </w:tcPr>
          <w:p w14:paraId="49FF6B78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   tašk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ekstas nerišlus, neaiškus. Sakiniai neaiškios struktūros; žodynas skurdus arba žodžiai vartojami netinkama reikšme.</w:t>
            </w:r>
          </w:p>
          <w:p w14:paraId="66CAB062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Klaidingai arba visiškai neįvykdyti nurodyti atpasakojimo </w:t>
            </w:r>
          </w:p>
          <w:p w14:paraId="08DD9EFC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užduoties reikalavimai.</w:t>
            </w:r>
          </w:p>
        </w:tc>
      </w:tr>
      <w:tr w:rsidR="00F5289A" w:rsidRPr="00C53958" w14:paraId="23DAD125" w14:textId="77777777" w:rsidTr="00B34C2A">
        <w:trPr>
          <w:trHeight w:val="70"/>
        </w:trPr>
        <w:tc>
          <w:tcPr>
            <w:tcW w:w="1555" w:type="dxa"/>
          </w:tcPr>
          <w:p w14:paraId="61DCD864" w14:textId="0F98DA1B" w:rsidR="00F5289A" w:rsidRPr="00C53958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Raštingumas</w:t>
            </w:r>
          </w:p>
        </w:tc>
        <w:tc>
          <w:tcPr>
            <w:tcW w:w="2021" w:type="dxa"/>
          </w:tcPr>
          <w:p w14:paraId="706666E4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Skiriami 3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ašoma taisyklinga kalba, 1–2 klaidos atsitiktinės klaidos.</w:t>
            </w:r>
          </w:p>
        </w:tc>
        <w:tc>
          <w:tcPr>
            <w:tcW w:w="2021" w:type="dxa"/>
          </w:tcPr>
          <w:p w14:paraId="23862E9E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2 - 3  taškai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2 taškai –galimos 2 sisteminės ir iki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3 atsitiktinių klaidų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DB72B8D" w14:textId="77777777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3 taškai –galimos 1 sisteminė ir iki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3 atsitiktinių klaidų</w:t>
            </w:r>
            <w:r w:rsidRPr="00C5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EBD5B" w14:textId="77777777" w:rsidR="00F5289A" w:rsidRPr="00C53958" w:rsidRDefault="00F5289A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F72159" w14:textId="4072FA1A" w:rsidR="00F5289A" w:rsidRPr="00C53958" w:rsidRDefault="00CB51E2" w:rsidP="00D4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 1 taškas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aro daug sisteminių ir atsitiktinių rašybos ir skyrybos klaidų. Tekstą suprasti sunku. Galimos 3-4 sisteminės ir iki 3atsitiktinių klaidų.</w:t>
            </w:r>
          </w:p>
        </w:tc>
        <w:tc>
          <w:tcPr>
            <w:tcW w:w="2021" w:type="dxa"/>
          </w:tcPr>
          <w:p w14:paraId="65C724C7" w14:textId="77777777" w:rsidR="00F5289A" w:rsidRPr="00C53958" w:rsidRDefault="00CB51E2" w:rsidP="00D46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>Skiriama 0 taškų</w:t>
            </w:r>
            <w:r w:rsidR="0093703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jeigu:</w:t>
            </w:r>
            <w:r w:rsidR="00D46396"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5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ekstą dėl rašybos ir skyrybos klaidų suprasti sunku: daugiau nei 7 klaidos(sudėjus sistemines ir atsitiktines klaidas).  </w:t>
            </w:r>
          </w:p>
        </w:tc>
      </w:tr>
    </w:tbl>
    <w:p w14:paraId="1C962CAB" w14:textId="78ED62E7" w:rsidR="00F5289A" w:rsidRDefault="00F5289A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bookmarkStart w:id="33" w:name="_gjdgxs" w:colFirst="0" w:colLast="0"/>
      <w:bookmarkEnd w:id="33"/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866AC" w:rsidRPr="005866AC" w14:paraId="1F0DC143" w14:textId="77777777" w:rsidTr="0020555D">
        <w:trPr>
          <w:trHeight w:val="20"/>
        </w:trPr>
        <w:tc>
          <w:tcPr>
            <w:tcW w:w="4819" w:type="dxa"/>
            <w:shd w:val="clear" w:color="auto" w:fill="auto"/>
          </w:tcPr>
          <w:p w14:paraId="185529E9" w14:textId="15242C8C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4819" w:type="dxa"/>
            <w:shd w:val="clear" w:color="auto" w:fill="auto"/>
          </w:tcPr>
          <w:p w14:paraId="16358A77" w14:textId="27CDA70A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Times New Roman" w:hAnsi="Times New Roman" w:cs="Times New Roman"/>
                <w:sz w:val="24"/>
                <w:szCs w:val="24"/>
              </w:rPr>
              <w:t>Pasiekimų lygio ribos</w:t>
            </w:r>
          </w:p>
        </w:tc>
      </w:tr>
      <w:tr w:rsidR="005866AC" w:rsidRPr="005866AC" w14:paraId="4B644530" w14:textId="77777777" w:rsidTr="0020555D">
        <w:trPr>
          <w:trHeight w:val="20"/>
        </w:trPr>
        <w:tc>
          <w:tcPr>
            <w:tcW w:w="4819" w:type="dxa"/>
          </w:tcPr>
          <w:p w14:paraId="15E97810" w14:textId="77777777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bCs/>
                <w:sz w:val="24"/>
                <w:szCs w:val="24"/>
              </w:rPr>
              <w:t>Aukštesnysis lygis</w:t>
            </w:r>
          </w:p>
        </w:tc>
        <w:tc>
          <w:tcPr>
            <w:tcW w:w="4819" w:type="dxa"/>
            <w:shd w:val="clear" w:color="auto" w:fill="auto"/>
          </w:tcPr>
          <w:p w14:paraId="38AFCD50" w14:textId="66429494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12 - 10</w:t>
            </w:r>
          </w:p>
        </w:tc>
      </w:tr>
      <w:tr w:rsidR="005866AC" w:rsidRPr="005866AC" w14:paraId="0553761F" w14:textId="77777777" w:rsidTr="0020555D">
        <w:trPr>
          <w:trHeight w:val="20"/>
        </w:trPr>
        <w:tc>
          <w:tcPr>
            <w:tcW w:w="4819" w:type="dxa"/>
          </w:tcPr>
          <w:p w14:paraId="60BF1515" w14:textId="77777777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Pagrindinis </w:t>
            </w:r>
            <w:r w:rsidRPr="005866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lygis</w:t>
            </w:r>
          </w:p>
        </w:tc>
        <w:tc>
          <w:tcPr>
            <w:tcW w:w="4819" w:type="dxa"/>
            <w:shd w:val="clear" w:color="auto" w:fill="auto"/>
          </w:tcPr>
          <w:p w14:paraId="1D98ADE2" w14:textId="0B90BB85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9 - 7</w:t>
            </w:r>
          </w:p>
        </w:tc>
      </w:tr>
      <w:tr w:rsidR="005866AC" w:rsidRPr="005866AC" w14:paraId="5FF62FCA" w14:textId="77777777" w:rsidTr="0020555D">
        <w:trPr>
          <w:trHeight w:val="20"/>
        </w:trPr>
        <w:tc>
          <w:tcPr>
            <w:tcW w:w="4819" w:type="dxa"/>
          </w:tcPr>
          <w:p w14:paraId="6DE72D85" w14:textId="77777777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bCs/>
                <w:sz w:val="24"/>
                <w:szCs w:val="24"/>
              </w:rPr>
              <w:t>Patenkinamas lygis</w:t>
            </w:r>
          </w:p>
        </w:tc>
        <w:tc>
          <w:tcPr>
            <w:tcW w:w="4819" w:type="dxa"/>
            <w:shd w:val="clear" w:color="auto" w:fill="auto"/>
          </w:tcPr>
          <w:p w14:paraId="58CA323D" w14:textId="44DC480B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6 - 4</w:t>
            </w:r>
          </w:p>
        </w:tc>
      </w:tr>
      <w:tr w:rsidR="005866AC" w:rsidRPr="005866AC" w14:paraId="543C98B0" w14:textId="77777777" w:rsidTr="0020555D">
        <w:trPr>
          <w:trHeight w:val="20"/>
        </w:trPr>
        <w:tc>
          <w:tcPr>
            <w:tcW w:w="4819" w:type="dxa"/>
          </w:tcPr>
          <w:p w14:paraId="02944C3A" w14:textId="77777777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bCs/>
                <w:sz w:val="24"/>
                <w:szCs w:val="24"/>
              </w:rPr>
              <w:t>Nepatenkinamas lygis</w:t>
            </w:r>
          </w:p>
        </w:tc>
        <w:tc>
          <w:tcPr>
            <w:tcW w:w="4819" w:type="dxa"/>
            <w:shd w:val="clear" w:color="auto" w:fill="auto"/>
          </w:tcPr>
          <w:p w14:paraId="0E3CF982" w14:textId="0014322B" w:rsidR="005866AC" w:rsidRPr="005866AC" w:rsidRDefault="005866AC" w:rsidP="005866A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3 - 0</w:t>
            </w:r>
          </w:p>
        </w:tc>
      </w:tr>
    </w:tbl>
    <w:p w14:paraId="0B29FA93" w14:textId="77777777" w:rsidR="00937036" w:rsidRDefault="00937036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bookmarkStart w:id="34" w:name="_c7djqiq00pe0" w:colFirst="0" w:colLast="0"/>
      <w:bookmarkEnd w:id="34"/>
    </w:p>
    <w:p w14:paraId="647E8EAD" w14:textId="77777777" w:rsidR="00F5289A" w:rsidRPr="00937036" w:rsidRDefault="00CB51E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937036">
        <w:rPr>
          <w:rFonts w:ascii="Times New Roman" w:eastAsia="Calibri" w:hAnsi="Times New Roman" w:cs="Times New Roman"/>
          <w:b/>
          <w:sz w:val="24"/>
          <w:szCs w:val="24"/>
        </w:rPr>
        <w:t>1 klasės skaitymo technikos vertinimas:</w:t>
      </w:r>
    </w:p>
    <w:tbl>
      <w:tblPr>
        <w:tblStyle w:val="a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1607"/>
        <w:gridCol w:w="5830"/>
      </w:tblGrid>
      <w:tr w:rsidR="00F5289A" w:rsidRPr="00937036" w14:paraId="5A080A3F" w14:textId="77777777" w:rsidTr="00B34C2A">
        <w:tc>
          <w:tcPr>
            <w:tcW w:w="2188" w:type="dxa"/>
            <w:vMerge w:val="restart"/>
          </w:tcPr>
          <w:p w14:paraId="6634624E" w14:textId="77777777" w:rsidR="00F5289A" w:rsidRPr="00D4639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Aukštesnysis</w:t>
            </w:r>
            <w:r w:rsidR="00937036"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02AC33EA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5792" w:type="dxa"/>
          </w:tcPr>
          <w:p w14:paraId="235048DD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Skaito sklandžiai sakiniais, kreipia dėmesį  į skyrybos ženklus. </w:t>
            </w:r>
          </w:p>
        </w:tc>
      </w:tr>
      <w:tr w:rsidR="00F5289A" w:rsidRPr="00937036" w14:paraId="5EF1FACA" w14:textId="77777777" w:rsidTr="00B34C2A">
        <w:tc>
          <w:tcPr>
            <w:tcW w:w="2188" w:type="dxa"/>
            <w:vMerge/>
          </w:tcPr>
          <w:p w14:paraId="017DFA11" w14:textId="77777777" w:rsidR="00F5289A" w:rsidRPr="00D46396" w:rsidRDefault="00F528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EF1639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5792" w:type="dxa"/>
          </w:tcPr>
          <w:p w14:paraId="67345D73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Skaito sakiniais. Ne visada kreipia dėmesį į skyrybos ženklus.</w:t>
            </w:r>
          </w:p>
        </w:tc>
      </w:tr>
      <w:tr w:rsidR="00F5289A" w:rsidRPr="00937036" w14:paraId="2358F26F" w14:textId="77777777" w:rsidTr="00B34C2A">
        <w:tc>
          <w:tcPr>
            <w:tcW w:w="2188" w:type="dxa"/>
            <w:vMerge w:val="restart"/>
          </w:tcPr>
          <w:p w14:paraId="042EF473" w14:textId="77777777" w:rsidR="00F5289A" w:rsidRPr="00D4639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  <w:r w:rsidR="00937036"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186483D2" w14:textId="77777777" w:rsidR="00F5289A" w:rsidRPr="00937036" w:rsidRDefault="00CB51E2" w:rsidP="00586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5792" w:type="dxa"/>
          </w:tcPr>
          <w:p w14:paraId="6321D0ED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Skaito žodžiais.</w:t>
            </w:r>
          </w:p>
        </w:tc>
      </w:tr>
      <w:tr w:rsidR="00F5289A" w:rsidRPr="00937036" w14:paraId="075C99C7" w14:textId="77777777" w:rsidTr="00B34C2A">
        <w:tc>
          <w:tcPr>
            <w:tcW w:w="2188" w:type="dxa"/>
            <w:vMerge/>
          </w:tcPr>
          <w:p w14:paraId="26595A1A" w14:textId="77777777" w:rsidR="00F5289A" w:rsidRPr="00D46396" w:rsidRDefault="00F528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E25FC0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Pakankamai gerai</w:t>
            </w:r>
          </w:p>
        </w:tc>
        <w:tc>
          <w:tcPr>
            <w:tcW w:w="5792" w:type="dxa"/>
          </w:tcPr>
          <w:p w14:paraId="23802D75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Skaito žodžiais, kartais  skiemenuoja . </w:t>
            </w:r>
          </w:p>
        </w:tc>
      </w:tr>
      <w:tr w:rsidR="00F5289A" w:rsidRPr="00937036" w14:paraId="2FF0C43C" w14:textId="77777777" w:rsidTr="00B34C2A">
        <w:tc>
          <w:tcPr>
            <w:tcW w:w="2188" w:type="dxa"/>
          </w:tcPr>
          <w:p w14:paraId="06842A95" w14:textId="77777777" w:rsidR="00F5289A" w:rsidRPr="00D4639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Patenkinamas</w:t>
            </w:r>
            <w:r w:rsidR="00937036"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17624DF4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Patenkinamai</w:t>
            </w:r>
          </w:p>
        </w:tc>
        <w:tc>
          <w:tcPr>
            <w:tcW w:w="5792" w:type="dxa"/>
          </w:tcPr>
          <w:p w14:paraId="3155497B" w14:textId="77777777" w:rsidR="00F5289A" w:rsidRPr="0093703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eastAsia="Calibri" w:hAnsi="Times New Roman" w:cs="Times New Roman"/>
                <w:sz w:val="24"/>
                <w:szCs w:val="24"/>
              </w:rPr>
              <w:t>Skaito skiemenimis.</w:t>
            </w:r>
          </w:p>
        </w:tc>
      </w:tr>
      <w:tr w:rsidR="00F5289A" w:rsidRPr="00816259" w14:paraId="7474B157" w14:textId="77777777" w:rsidTr="00B34C2A">
        <w:tc>
          <w:tcPr>
            <w:tcW w:w="2188" w:type="dxa"/>
          </w:tcPr>
          <w:p w14:paraId="42A4EF63" w14:textId="77777777" w:rsidR="00F5289A" w:rsidRPr="00D46396" w:rsidRDefault="00CB51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Nepatenkinamas</w:t>
            </w:r>
            <w:r w:rsidR="00937036"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4C808EA4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Nepasiekė patenkinamo lygio</w:t>
            </w:r>
          </w:p>
        </w:tc>
        <w:tc>
          <w:tcPr>
            <w:tcW w:w="5792" w:type="dxa"/>
          </w:tcPr>
          <w:p w14:paraId="7AED1612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Neskaito, nejungia raidžių į skiemenis.</w:t>
            </w:r>
          </w:p>
        </w:tc>
      </w:tr>
    </w:tbl>
    <w:p w14:paraId="3BC439BC" w14:textId="77777777" w:rsidR="00A863D1" w:rsidRPr="00816259" w:rsidRDefault="00A863D1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E7C71F" w14:textId="77777777" w:rsidR="00F5289A" w:rsidRPr="00937036" w:rsidRDefault="00CB51E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937036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="001C4900" w:rsidRPr="0093703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37036">
        <w:rPr>
          <w:rFonts w:ascii="Times New Roman" w:eastAsia="Calibri" w:hAnsi="Times New Roman" w:cs="Times New Roman"/>
          <w:b/>
          <w:sz w:val="24"/>
          <w:szCs w:val="24"/>
        </w:rPr>
        <w:t xml:space="preserve"> klasėse skaitymo technikos vertinimas:</w:t>
      </w:r>
      <w:bookmarkStart w:id="35" w:name="_ufm1d4s18qjh" w:colFirst="0" w:colLast="0"/>
      <w:bookmarkEnd w:id="35"/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1607"/>
        <w:gridCol w:w="5830"/>
      </w:tblGrid>
      <w:tr w:rsidR="00F5289A" w:rsidRPr="00816259" w14:paraId="19C29A18" w14:textId="77777777" w:rsidTr="00B34C2A">
        <w:tc>
          <w:tcPr>
            <w:tcW w:w="2188" w:type="dxa"/>
            <w:vMerge w:val="restart"/>
          </w:tcPr>
          <w:p w14:paraId="63CEEAB1" w14:textId="77777777" w:rsidR="00F5289A" w:rsidRPr="00B521B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Aukštesnysis</w:t>
            </w:r>
            <w:r w:rsidR="00937036"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140E8103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Puikiai</w:t>
            </w:r>
          </w:p>
        </w:tc>
        <w:tc>
          <w:tcPr>
            <w:tcW w:w="5792" w:type="dxa"/>
          </w:tcPr>
          <w:p w14:paraId="0B781B79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sklandžiai ,  kreipia dėmesį  į skyrybos ženklus.</w:t>
            </w:r>
          </w:p>
        </w:tc>
      </w:tr>
      <w:tr w:rsidR="00F5289A" w:rsidRPr="00816259" w14:paraId="13111D67" w14:textId="77777777" w:rsidTr="00B34C2A">
        <w:tc>
          <w:tcPr>
            <w:tcW w:w="2188" w:type="dxa"/>
            <w:vMerge/>
          </w:tcPr>
          <w:p w14:paraId="599E59D7" w14:textId="77777777" w:rsidR="00F5289A" w:rsidRPr="00B521B6" w:rsidRDefault="00F528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E9861E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Labai gerai</w:t>
            </w:r>
          </w:p>
        </w:tc>
        <w:tc>
          <w:tcPr>
            <w:tcW w:w="5792" w:type="dxa"/>
          </w:tcPr>
          <w:p w14:paraId="5BCAEDC9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sklandžiai, trūksta raiškumo.</w:t>
            </w:r>
          </w:p>
        </w:tc>
      </w:tr>
      <w:tr w:rsidR="00F5289A" w:rsidRPr="00816259" w14:paraId="55B4F622" w14:textId="77777777" w:rsidTr="00B34C2A">
        <w:tc>
          <w:tcPr>
            <w:tcW w:w="2188" w:type="dxa"/>
            <w:vMerge w:val="restart"/>
          </w:tcPr>
          <w:p w14:paraId="12A1A2AE" w14:textId="77777777" w:rsidR="00F5289A" w:rsidRPr="00B521B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  <w:r w:rsidR="00937036"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5DEAB1C5" w14:textId="77777777" w:rsidR="00F5289A" w:rsidRPr="00816259" w:rsidRDefault="00CB51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Gerai</w:t>
            </w:r>
          </w:p>
        </w:tc>
        <w:tc>
          <w:tcPr>
            <w:tcW w:w="5792" w:type="dxa"/>
          </w:tcPr>
          <w:p w14:paraId="0FB2B420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aiškiai, trūksta sklandumo.</w:t>
            </w:r>
          </w:p>
        </w:tc>
      </w:tr>
      <w:tr w:rsidR="00F5289A" w:rsidRPr="00816259" w14:paraId="5436DCA6" w14:textId="77777777" w:rsidTr="00B34C2A">
        <w:tc>
          <w:tcPr>
            <w:tcW w:w="2188" w:type="dxa"/>
            <w:vMerge/>
          </w:tcPr>
          <w:p w14:paraId="1A534D45" w14:textId="77777777" w:rsidR="00F5289A" w:rsidRPr="00B521B6" w:rsidRDefault="00F528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8C81E85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Pakankamai gerai</w:t>
            </w:r>
          </w:p>
        </w:tc>
        <w:tc>
          <w:tcPr>
            <w:tcW w:w="5792" w:type="dxa"/>
          </w:tcPr>
          <w:p w14:paraId="00478E9D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aiškiai,  trūksta sklandumo ir raiškumo.</w:t>
            </w:r>
          </w:p>
        </w:tc>
      </w:tr>
      <w:tr w:rsidR="00B521B6" w:rsidRPr="00816259" w14:paraId="6F70F36E" w14:textId="77777777" w:rsidTr="00B34C2A">
        <w:tc>
          <w:tcPr>
            <w:tcW w:w="2188" w:type="dxa"/>
            <w:vMerge w:val="restart"/>
          </w:tcPr>
          <w:p w14:paraId="57BBAE50" w14:textId="77777777" w:rsidR="00B521B6" w:rsidRPr="00B521B6" w:rsidRDefault="00B52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Patenkinamas lygis</w:t>
            </w:r>
          </w:p>
        </w:tc>
        <w:tc>
          <w:tcPr>
            <w:tcW w:w="1596" w:type="dxa"/>
          </w:tcPr>
          <w:p w14:paraId="561B0B67" w14:textId="77777777" w:rsidR="00B521B6" w:rsidRPr="00816259" w:rsidRDefault="00B521B6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Patenkinamai</w:t>
            </w:r>
          </w:p>
        </w:tc>
        <w:tc>
          <w:tcPr>
            <w:tcW w:w="5792" w:type="dxa"/>
          </w:tcPr>
          <w:p w14:paraId="66914E2D" w14:textId="77777777" w:rsidR="00B521B6" w:rsidRPr="00816259" w:rsidRDefault="00B521B6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klysdamas.</w:t>
            </w:r>
          </w:p>
        </w:tc>
      </w:tr>
      <w:tr w:rsidR="00B521B6" w:rsidRPr="00816259" w14:paraId="3956F7B8" w14:textId="77777777" w:rsidTr="00B34C2A">
        <w:tc>
          <w:tcPr>
            <w:tcW w:w="2188" w:type="dxa"/>
            <w:vMerge/>
          </w:tcPr>
          <w:p w14:paraId="5B37B00E" w14:textId="77777777" w:rsidR="00B521B6" w:rsidRPr="00B521B6" w:rsidRDefault="00B52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69F4E9" w14:textId="77777777" w:rsidR="00B521B6" w:rsidRPr="00816259" w:rsidRDefault="00B521B6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Silpnai</w:t>
            </w:r>
          </w:p>
        </w:tc>
        <w:tc>
          <w:tcPr>
            <w:tcW w:w="5792" w:type="dxa"/>
          </w:tcPr>
          <w:p w14:paraId="35E550BB" w14:textId="77777777" w:rsidR="00B521B6" w:rsidRPr="00816259" w:rsidRDefault="00B521B6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Skaito skiemenuodamas.</w:t>
            </w:r>
          </w:p>
        </w:tc>
      </w:tr>
      <w:tr w:rsidR="00F5289A" w:rsidRPr="00816259" w14:paraId="09A414CA" w14:textId="77777777" w:rsidTr="00B34C2A">
        <w:tc>
          <w:tcPr>
            <w:tcW w:w="2188" w:type="dxa"/>
          </w:tcPr>
          <w:p w14:paraId="586A19E5" w14:textId="77777777" w:rsidR="00F5289A" w:rsidRPr="00B521B6" w:rsidRDefault="00CB5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Nepatenkinamas</w:t>
            </w:r>
            <w:r w:rsidR="00937036"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</w:t>
            </w:r>
          </w:p>
        </w:tc>
        <w:tc>
          <w:tcPr>
            <w:tcW w:w="1596" w:type="dxa"/>
          </w:tcPr>
          <w:p w14:paraId="79704E0A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Nepasiekė patenkinamo lygio</w:t>
            </w:r>
          </w:p>
        </w:tc>
        <w:tc>
          <w:tcPr>
            <w:tcW w:w="5792" w:type="dxa"/>
          </w:tcPr>
          <w:p w14:paraId="646ECC64" w14:textId="77777777" w:rsidR="00F5289A" w:rsidRPr="00816259" w:rsidRDefault="00CB51E2">
            <w:pPr>
              <w:rPr>
                <w:rFonts w:ascii="Times New Roman" w:eastAsia="Calibri" w:hAnsi="Times New Roman" w:cs="Times New Roman"/>
              </w:rPr>
            </w:pPr>
            <w:r w:rsidRPr="00816259">
              <w:rPr>
                <w:rFonts w:ascii="Times New Roman" w:eastAsia="Calibri" w:hAnsi="Times New Roman" w:cs="Times New Roman"/>
              </w:rPr>
              <w:t>Nepasiekė minimalių rezultatų teigiamam vertinimui.</w:t>
            </w:r>
          </w:p>
        </w:tc>
      </w:tr>
    </w:tbl>
    <w:p w14:paraId="76BE318B" w14:textId="77777777" w:rsidR="00F5289A" w:rsidRPr="00816259" w:rsidRDefault="00F5289A">
      <w:pPr>
        <w:spacing w:after="200"/>
        <w:rPr>
          <w:rFonts w:ascii="Times New Roman" w:eastAsia="Calibri" w:hAnsi="Times New Roman" w:cs="Times New Roman"/>
          <w:b/>
        </w:rPr>
      </w:pPr>
    </w:p>
    <w:p w14:paraId="797F891E" w14:textId="3E3070F5" w:rsidR="00F5289A" w:rsidRDefault="00CB51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36" w:name="_qdb31uw4vwdt" w:colFirst="0" w:colLast="0"/>
      <w:bookmarkEnd w:id="36"/>
      <w:r w:rsidRPr="00937036">
        <w:rPr>
          <w:rFonts w:ascii="Times New Roman" w:hAnsi="Times New Roman" w:cs="Times New Roman"/>
          <w:b/>
          <w:sz w:val="24"/>
          <w:szCs w:val="24"/>
        </w:rPr>
        <w:t>Matematikos, lietuvių kalbos, pasaulio pažinimo testų vertinimo lentelė: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1928"/>
        <w:gridCol w:w="1927"/>
        <w:gridCol w:w="1928"/>
        <w:gridCol w:w="1928"/>
        <w:gridCol w:w="1928"/>
      </w:tblGrid>
      <w:tr w:rsidR="00D40389" w14:paraId="36B526FF" w14:textId="77777777" w:rsidTr="00D40389">
        <w:tc>
          <w:tcPr>
            <w:tcW w:w="1928" w:type="dxa"/>
            <w:shd w:val="clear" w:color="auto" w:fill="auto"/>
          </w:tcPr>
          <w:p w14:paraId="11D70199" w14:textId="03E1B179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6">
              <w:rPr>
                <w:rFonts w:ascii="Times New Roman" w:eastAsia="Calibri" w:hAnsi="Times New Roman" w:cs="Times New Roman"/>
                <w:sz w:val="24"/>
                <w:szCs w:val="24"/>
              </w:rPr>
              <w:t>Pasiekimų lygis</w:t>
            </w:r>
          </w:p>
        </w:tc>
        <w:tc>
          <w:tcPr>
            <w:tcW w:w="1927" w:type="dxa"/>
            <w:shd w:val="clear" w:color="auto" w:fill="auto"/>
          </w:tcPr>
          <w:p w14:paraId="0064FC6A" w14:textId="04623206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>Įvertinimas</w:t>
            </w:r>
          </w:p>
        </w:tc>
        <w:tc>
          <w:tcPr>
            <w:tcW w:w="1928" w:type="dxa"/>
            <w:shd w:val="clear" w:color="auto" w:fill="auto"/>
          </w:tcPr>
          <w:p w14:paraId="3D3419F7" w14:textId="4625B319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>Kai teksto maksimalus rezultatas15</w:t>
            </w:r>
          </w:p>
        </w:tc>
        <w:tc>
          <w:tcPr>
            <w:tcW w:w="1928" w:type="dxa"/>
            <w:shd w:val="clear" w:color="auto" w:fill="auto"/>
          </w:tcPr>
          <w:p w14:paraId="12D50010" w14:textId="2F549249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>Kai teksto maksimalus rezultatas 20</w:t>
            </w:r>
          </w:p>
        </w:tc>
        <w:tc>
          <w:tcPr>
            <w:tcW w:w="1928" w:type="dxa"/>
            <w:shd w:val="clear" w:color="auto" w:fill="auto"/>
          </w:tcPr>
          <w:p w14:paraId="107013D2" w14:textId="5A7CC9F1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>Kai teksto maksimalus rezultatas 25</w:t>
            </w:r>
          </w:p>
        </w:tc>
      </w:tr>
      <w:tr w:rsidR="00D40389" w14:paraId="6277D579" w14:textId="77777777" w:rsidTr="00D40389">
        <w:tc>
          <w:tcPr>
            <w:tcW w:w="1928" w:type="dxa"/>
            <w:shd w:val="clear" w:color="auto" w:fill="auto"/>
          </w:tcPr>
          <w:p w14:paraId="5EA5D7F5" w14:textId="005C1113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1B5AAB3F" w14:textId="6707B64E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1928" w:type="dxa"/>
            <w:shd w:val="clear" w:color="auto" w:fill="auto"/>
          </w:tcPr>
          <w:p w14:paraId="0068502E" w14:textId="2DE9B537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shd w:val="clear" w:color="auto" w:fill="auto"/>
          </w:tcPr>
          <w:p w14:paraId="3CD8A258" w14:textId="79D9CFE6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  <w:tc>
          <w:tcPr>
            <w:tcW w:w="1928" w:type="dxa"/>
            <w:shd w:val="clear" w:color="auto" w:fill="auto"/>
          </w:tcPr>
          <w:p w14:paraId="5DD8D532" w14:textId="3409B15A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25-24</w:t>
            </w:r>
          </w:p>
        </w:tc>
      </w:tr>
      <w:tr w:rsidR="00D40389" w14:paraId="2C27240A" w14:textId="77777777" w:rsidTr="00D40389">
        <w:tc>
          <w:tcPr>
            <w:tcW w:w="1928" w:type="dxa"/>
            <w:shd w:val="clear" w:color="auto" w:fill="auto"/>
          </w:tcPr>
          <w:p w14:paraId="2A457BE5" w14:textId="72E59AD7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46AEBA1C" w14:textId="6D721F71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28" w:type="dxa"/>
            <w:shd w:val="clear" w:color="auto" w:fill="auto"/>
          </w:tcPr>
          <w:p w14:paraId="3826ADAC" w14:textId="4E2D1D46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1928" w:type="dxa"/>
            <w:shd w:val="clear" w:color="auto" w:fill="auto"/>
          </w:tcPr>
          <w:p w14:paraId="3EE16FBC" w14:textId="33C8DD93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1928" w:type="dxa"/>
            <w:shd w:val="clear" w:color="auto" w:fill="auto"/>
          </w:tcPr>
          <w:p w14:paraId="69884760" w14:textId="3BE90D65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</w:tr>
      <w:tr w:rsidR="00D40389" w14:paraId="3633CD77" w14:textId="77777777" w:rsidTr="00D40389">
        <w:tc>
          <w:tcPr>
            <w:tcW w:w="1928" w:type="dxa"/>
            <w:shd w:val="clear" w:color="auto" w:fill="auto"/>
          </w:tcPr>
          <w:p w14:paraId="749E5844" w14:textId="76B3AFFC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79AD113A" w14:textId="66733DA5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28" w:type="dxa"/>
            <w:shd w:val="clear" w:color="auto" w:fill="auto"/>
          </w:tcPr>
          <w:p w14:paraId="7F7AC6E4" w14:textId="6E10E0BE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</w:tcPr>
          <w:p w14:paraId="242D1D87" w14:textId="188AD841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1928" w:type="dxa"/>
            <w:shd w:val="clear" w:color="auto" w:fill="auto"/>
          </w:tcPr>
          <w:p w14:paraId="71D291E4" w14:textId="2196F993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</w:tr>
      <w:tr w:rsidR="00D40389" w14:paraId="7F88F177" w14:textId="77777777" w:rsidTr="00D40389">
        <w:tc>
          <w:tcPr>
            <w:tcW w:w="1928" w:type="dxa"/>
            <w:shd w:val="clear" w:color="auto" w:fill="auto"/>
          </w:tcPr>
          <w:p w14:paraId="7C5E2EF6" w14:textId="37F14C94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443C8050" w14:textId="3F138AE1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Pakankamai gerai</w:t>
            </w:r>
          </w:p>
        </w:tc>
        <w:tc>
          <w:tcPr>
            <w:tcW w:w="1928" w:type="dxa"/>
            <w:shd w:val="clear" w:color="auto" w:fill="auto"/>
          </w:tcPr>
          <w:p w14:paraId="60135B19" w14:textId="6BC3ADA8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928" w:type="dxa"/>
            <w:shd w:val="clear" w:color="auto" w:fill="auto"/>
          </w:tcPr>
          <w:p w14:paraId="619AA659" w14:textId="4CE9F0A7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1928" w:type="dxa"/>
            <w:shd w:val="clear" w:color="auto" w:fill="auto"/>
          </w:tcPr>
          <w:p w14:paraId="04EC7D20" w14:textId="45C222CA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</w:tr>
      <w:tr w:rsidR="00D40389" w14:paraId="4A0E5D68" w14:textId="77777777" w:rsidTr="00D40389">
        <w:tc>
          <w:tcPr>
            <w:tcW w:w="1928" w:type="dxa"/>
            <w:shd w:val="clear" w:color="auto" w:fill="auto"/>
          </w:tcPr>
          <w:p w14:paraId="43A44EF4" w14:textId="43BD7D58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1175AFB3" w14:textId="577E6A44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Patenkinamai</w:t>
            </w:r>
          </w:p>
        </w:tc>
        <w:tc>
          <w:tcPr>
            <w:tcW w:w="1928" w:type="dxa"/>
            <w:shd w:val="clear" w:color="auto" w:fill="auto"/>
          </w:tcPr>
          <w:p w14:paraId="6AE21D52" w14:textId="27BF8F9E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928" w:type="dxa"/>
            <w:shd w:val="clear" w:color="auto" w:fill="auto"/>
          </w:tcPr>
          <w:p w14:paraId="7F8BD4F0" w14:textId="7AF55CDD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928" w:type="dxa"/>
            <w:shd w:val="clear" w:color="auto" w:fill="auto"/>
          </w:tcPr>
          <w:p w14:paraId="3274E8A9" w14:textId="31F87A87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</w:tr>
      <w:tr w:rsidR="00D40389" w14:paraId="7AE569DB" w14:textId="77777777" w:rsidTr="00D40389">
        <w:tc>
          <w:tcPr>
            <w:tcW w:w="1928" w:type="dxa"/>
            <w:shd w:val="clear" w:color="auto" w:fill="auto"/>
          </w:tcPr>
          <w:p w14:paraId="24223999" w14:textId="24816AC8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927" w:type="dxa"/>
            <w:shd w:val="clear" w:color="auto" w:fill="auto"/>
          </w:tcPr>
          <w:p w14:paraId="50085BC0" w14:textId="13EA370D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Silpnai</w:t>
            </w:r>
          </w:p>
        </w:tc>
        <w:tc>
          <w:tcPr>
            <w:tcW w:w="1928" w:type="dxa"/>
            <w:shd w:val="clear" w:color="auto" w:fill="auto"/>
          </w:tcPr>
          <w:p w14:paraId="6BB4C54A" w14:textId="1B4EB0A3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28" w:type="dxa"/>
            <w:shd w:val="clear" w:color="auto" w:fill="auto"/>
          </w:tcPr>
          <w:p w14:paraId="1101A158" w14:textId="34DB188F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1928" w:type="dxa"/>
            <w:shd w:val="clear" w:color="auto" w:fill="auto"/>
          </w:tcPr>
          <w:p w14:paraId="06977162" w14:textId="5449FA64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D40389" w14:paraId="3D2298AE" w14:textId="77777777" w:rsidTr="00D40389">
        <w:tc>
          <w:tcPr>
            <w:tcW w:w="1928" w:type="dxa"/>
            <w:shd w:val="clear" w:color="auto" w:fill="auto"/>
          </w:tcPr>
          <w:p w14:paraId="4E1AEBAC" w14:textId="3517C35E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Nepatenkinamas lygis</w:t>
            </w:r>
          </w:p>
        </w:tc>
        <w:tc>
          <w:tcPr>
            <w:tcW w:w="1927" w:type="dxa"/>
            <w:shd w:val="clear" w:color="auto" w:fill="auto"/>
          </w:tcPr>
          <w:p w14:paraId="79CFFBB9" w14:textId="6BAEBC58" w:rsidR="00D40389" w:rsidRDefault="00D40389" w:rsidP="00D403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Nepasiekė minimalių rezultatų teigiamam vertinimui</w:t>
            </w:r>
          </w:p>
        </w:tc>
        <w:tc>
          <w:tcPr>
            <w:tcW w:w="1928" w:type="dxa"/>
            <w:shd w:val="clear" w:color="auto" w:fill="auto"/>
          </w:tcPr>
          <w:p w14:paraId="3AF8EB08" w14:textId="297C7BF3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  <w:tc>
          <w:tcPr>
            <w:tcW w:w="1928" w:type="dxa"/>
            <w:shd w:val="clear" w:color="auto" w:fill="auto"/>
          </w:tcPr>
          <w:p w14:paraId="7A5D7170" w14:textId="27ABD60C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  <w:tc>
          <w:tcPr>
            <w:tcW w:w="1928" w:type="dxa"/>
            <w:shd w:val="clear" w:color="auto" w:fill="auto"/>
          </w:tcPr>
          <w:p w14:paraId="6DD5C63A" w14:textId="063F49C1" w:rsidR="00D40389" w:rsidRDefault="00D40389" w:rsidP="00D403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</w:tr>
    </w:tbl>
    <w:p w14:paraId="02E31C4A" w14:textId="77777777" w:rsidR="00F16B1D" w:rsidRDefault="00F16B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B7D8174" w14:textId="0CD15CB7" w:rsidR="00640E39" w:rsidRDefault="00CB51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667A1">
        <w:rPr>
          <w:rFonts w:ascii="Times New Roman" w:hAnsi="Times New Roman" w:cs="Times New Roman"/>
          <w:b/>
          <w:sz w:val="24"/>
          <w:szCs w:val="24"/>
        </w:rPr>
        <w:t>Testų vertinimo lentelė procentais: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40E39" w14:paraId="35E1C590" w14:textId="77777777" w:rsidTr="005866AC">
        <w:trPr>
          <w:trHeight w:val="20"/>
        </w:trPr>
        <w:tc>
          <w:tcPr>
            <w:tcW w:w="4819" w:type="dxa"/>
          </w:tcPr>
          <w:p w14:paraId="4BB7D723" w14:textId="1CE4B027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7" w:name="_Hlk69846725"/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Aukštesnysis lygis</w:t>
            </w:r>
          </w:p>
        </w:tc>
        <w:tc>
          <w:tcPr>
            <w:tcW w:w="4819" w:type="dxa"/>
          </w:tcPr>
          <w:p w14:paraId="66C5307B" w14:textId="10BC7284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85-100%</w:t>
            </w:r>
          </w:p>
        </w:tc>
      </w:tr>
      <w:tr w:rsidR="00640E39" w14:paraId="580F097F" w14:textId="77777777" w:rsidTr="005866AC">
        <w:trPr>
          <w:trHeight w:val="20"/>
        </w:trPr>
        <w:tc>
          <w:tcPr>
            <w:tcW w:w="4819" w:type="dxa"/>
          </w:tcPr>
          <w:p w14:paraId="3164E7DA" w14:textId="319703C2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Pagrindinis </w:t>
            </w:r>
            <w:r w:rsidRPr="00640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lygis</w:t>
            </w:r>
          </w:p>
        </w:tc>
        <w:tc>
          <w:tcPr>
            <w:tcW w:w="4819" w:type="dxa"/>
          </w:tcPr>
          <w:p w14:paraId="071F5510" w14:textId="575A1403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65-84%</w:t>
            </w:r>
          </w:p>
        </w:tc>
      </w:tr>
      <w:tr w:rsidR="00640E39" w14:paraId="22838836" w14:textId="77777777" w:rsidTr="005866AC">
        <w:trPr>
          <w:trHeight w:val="20"/>
        </w:trPr>
        <w:tc>
          <w:tcPr>
            <w:tcW w:w="4819" w:type="dxa"/>
          </w:tcPr>
          <w:p w14:paraId="53EC404D" w14:textId="37ADFC5A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Patenkinamas lygis</w:t>
            </w:r>
          </w:p>
        </w:tc>
        <w:tc>
          <w:tcPr>
            <w:tcW w:w="4819" w:type="dxa"/>
          </w:tcPr>
          <w:p w14:paraId="296BAAC8" w14:textId="504A797A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35-64%</w:t>
            </w:r>
          </w:p>
        </w:tc>
      </w:tr>
      <w:tr w:rsidR="00640E39" w14:paraId="0A8BF8D5" w14:textId="77777777" w:rsidTr="005866AC">
        <w:trPr>
          <w:trHeight w:val="20"/>
        </w:trPr>
        <w:tc>
          <w:tcPr>
            <w:tcW w:w="4819" w:type="dxa"/>
          </w:tcPr>
          <w:p w14:paraId="2B0D3305" w14:textId="061433EE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Nepatenkinamas lygis</w:t>
            </w:r>
          </w:p>
        </w:tc>
        <w:tc>
          <w:tcPr>
            <w:tcW w:w="4819" w:type="dxa"/>
          </w:tcPr>
          <w:p w14:paraId="346B1185" w14:textId="4ADC5626" w:rsidR="00640E39" w:rsidRPr="00640E39" w:rsidRDefault="00640E39" w:rsidP="00640E3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39">
              <w:rPr>
                <w:rFonts w:ascii="Times New Roman" w:hAnsi="Times New Roman" w:cs="Times New Roman"/>
                <w:bCs/>
                <w:sz w:val="24"/>
                <w:szCs w:val="24"/>
              </w:rPr>
              <w:t>0-34%</w:t>
            </w:r>
          </w:p>
        </w:tc>
      </w:tr>
      <w:bookmarkEnd w:id="37"/>
    </w:tbl>
    <w:p w14:paraId="6C48EA3E" w14:textId="77777777" w:rsidR="00D40389" w:rsidRDefault="00D40389" w:rsidP="00D40389">
      <w:pPr>
        <w:rPr>
          <w:rFonts w:ascii="Times New Roman" w:hAnsi="Times New Roman" w:cs="Times New Roman"/>
          <w:b/>
          <w:sz w:val="30"/>
          <w:szCs w:val="30"/>
        </w:rPr>
      </w:pPr>
    </w:p>
    <w:p w14:paraId="5758B257" w14:textId="7F7CA813" w:rsidR="000B2A51" w:rsidRDefault="000B2A51" w:rsidP="00D40389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F8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Dailės ir technologijų vertinimas: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2194"/>
        <w:gridCol w:w="7445"/>
      </w:tblGrid>
      <w:tr w:rsidR="00D40389" w14:paraId="70194098" w14:textId="77777777" w:rsidTr="00D40389">
        <w:trPr>
          <w:trHeight w:val="1469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780D" w14:textId="55A0D981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(Puiku)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3BA8" w14:textId="16C50F65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ašomas už mokinio gebėjimą savarankiškai,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kūrybiškai atlikti užduotį bei savikritiškai vertinti darbą, kruopštumą, darbo kompoziciją,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spontaniškumą perteikiant idėją ar techniką, užduoties atlikimą laiku. Už puikiai atliktus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praktikos darbus, pagamintus dirbinius, kokybę, už teisingus ir saugius veiksmus darbo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metu, tvarkingumą, darbo drausmę.</w:t>
            </w:r>
          </w:p>
        </w:tc>
      </w:tr>
      <w:tr w:rsidR="00D40389" w14:paraId="600F7916" w14:textId="77777777" w:rsidTr="00D40389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F9A4" w14:textId="20EC4DE4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(Labai gerai)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BAB5" w14:textId="2474E026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Rašomas už mokinio gebėjimą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savarankiškai, kūrybiškai dirbti, taikyti teorines žinias, kai mokytojui reikėjo užduoti kelis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neesminius klausimus ar padaryti neesmines pastabas.</w:t>
            </w:r>
          </w:p>
        </w:tc>
      </w:tr>
      <w:tr w:rsidR="00D40389" w14:paraId="5B30537C" w14:textId="77777777" w:rsidTr="00D40389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17D5" w14:textId="32C7CDC0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(Gerai)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FE37" w14:textId="77777777" w:rsidR="00D40389" w:rsidRPr="00B34C2A" w:rsidRDefault="00D40389" w:rsidP="00D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Rašomas už gerai taikomas teorines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žinias, už gerą kūrybinio darbo atlikimą, kai trūko savarankiškumo ir mokytojas turėjo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praktinio darbo metu duoti viena ar kelias pastabas, į kurias mokinys teisingai reagavo.</w:t>
            </w:r>
          </w:p>
          <w:p w14:paraId="74903439" w14:textId="7721580C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Pakankamai gerai (tai atitinka pagrindinį lygį) rašomas už atliktą darbą, kai teorines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žinias mokinys taikė nuolat konsultuojamas mokytojo, į pastabas teisingai reagavo ir klaidas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ištaisė.</w:t>
            </w:r>
          </w:p>
        </w:tc>
      </w:tr>
      <w:tr w:rsidR="00D40389" w14:paraId="01FC2DD5" w14:textId="77777777" w:rsidTr="00D40389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A1B9" w14:textId="553BBCEB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(Patenkinamai)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22B4" w14:textId="6FCB673F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ašoma už nepakankamą teorinių žinių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panaudojimą kūrybinės užduoties atlikimui, mokinys nepajėgia savarankiškai laiku atlikti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darbo, reaguoja į mokytojo pastabas ir taiso klaidas, daromas darbo metu.</w:t>
            </w:r>
          </w:p>
        </w:tc>
      </w:tr>
      <w:tr w:rsidR="00D40389" w14:paraId="0973CE62" w14:textId="77777777" w:rsidTr="00D40389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0112" w14:textId="6944E0F5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(Silpnai)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EE53" w14:textId="127707A0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ašoma už darbą, rodantį, kad mokinys bendrą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dalyko esmę žino, bet savarankiškai nepajėgia užduoties atlikti. Iš dalies geba ištaisyti klaidas, daromas darbo metu.</w:t>
            </w:r>
          </w:p>
        </w:tc>
      </w:tr>
      <w:tr w:rsidR="00D40389" w14:paraId="1304927F" w14:textId="77777777" w:rsidTr="00D40389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2C1E" w14:textId="7B6C38D2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4C2A">
              <w:rPr>
                <w:rFonts w:ascii="Times New Roman" w:hAnsi="Times New Roman" w:cs="Times New Roman"/>
                <w:sz w:val="24"/>
                <w:szCs w:val="24"/>
              </w:rPr>
              <w:t xml:space="preserve">Nepatenkinamas </w:t>
            </w:r>
            <w:r w:rsidRPr="00B34C2A">
              <w:rPr>
                <w:rFonts w:ascii="Times New Roman" w:eastAsia="Calibri" w:hAnsi="Times New Roman" w:cs="Times New Roman"/>
                <w:sz w:val="24"/>
                <w:szCs w:val="24"/>
              </w:rPr>
              <w:t>lygis (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Nepatenkinamai)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3C50" w14:textId="01CCDD3C" w:rsidR="00D40389" w:rsidRDefault="00D40389" w:rsidP="00D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ašoma, kai mokinys nepaaiškinęs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3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priežasčių atsisako dirbti pamokoje, neturi priemonių, nereaguoja į mokytojo pastabas.</w:t>
            </w:r>
          </w:p>
        </w:tc>
      </w:tr>
    </w:tbl>
    <w:p w14:paraId="00697939" w14:textId="444F4AC7" w:rsidR="00C53958" w:rsidRDefault="00C53958" w:rsidP="00D4038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0F490AE" w14:textId="77777777" w:rsidR="00D40389" w:rsidRPr="00816259" w:rsidRDefault="00D40389" w:rsidP="00D4038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55AC6EB" w14:textId="77777777" w:rsidR="000B2A51" w:rsidRPr="00816259" w:rsidRDefault="000B2A51" w:rsidP="000B2A51">
      <w:pPr>
        <w:rPr>
          <w:rFonts w:ascii="Times New Roman" w:hAnsi="Times New Roman" w:cs="Times New Roman"/>
          <w:sz w:val="32"/>
          <w:szCs w:val="32"/>
        </w:rPr>
      </w:pPr>
    </w:p>
    <w:p w14:paraId="6DA2FA77" w14:textId="77777777" w:rsidR="005866AC" w:rsidRDefault="005866AC" w:rsidP="00640E39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68DECC8" w14:textId="29D3F2D4" w:rsidR="000B2A51" w:rsidRDefault="000B2A51" w:rsidP="00640E39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B2A51">
        <w:rPr>
          <w:rFonts w:ascii="Times New Roman" w:hAnsi="Times New Roman" w:cs="Times New Roman"/>
          <w:b/>
          <w:sz w:val="24"/>
          <w:szCs w:val="24"/>
        </w:rPr>
        <w:t>Anglų kalbos rašto darbų vertinimas: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1817"/>
        <w:gridCol w:w="1789"/>
        <w:gridCol w:w="1498"/>
        <w:gridCol w:w="1499"/>
        <w:gridCol w:w="1499"/>
        <w:gridCol w:w="1537"/>
      </w:tblGrid>
      <w:tr w:rsidR="00D40389" w14:paraId="08A86D22" w14:textId="77777777" w:rsidTr="00D40389">
        <w:tc>
          <w:tcPr>
            <w:tcW w:w="1817" w:type="dxa"/>
            <w:shd w:val="clear" w:color="auto" w:fill="auto"/>
          </w:tcPr>
          <w:p w14:paraId="1F93BB6F" w14:textId="2B81B182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Lygis </w:t>
            </w:r>
          </w:p>
        </w:tc>
        <w:tc>
          <w:tcPr>
            <w:tcW w:w="1789" w:type="dxa"/>
            <w:shd w:val="clear" w:color="auto" w:fill="auto"/>
          </w:tcPr>
          <w:p w14:paraId="018A5F1B" w14:textId="2983921C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Įvertinimas</w:t>
            </w:r>
          </w:p>
        </w:tc>
        <w:tc>
          <w:tcPr>
            <w:tcW w:w="1498" w:type="dxa"/>
            <w:shd w:val="clear" w:color="auto" w:fill="auto"/>
          </w:tcPr>
          <w:p w14:paraId="346F30C1" w14:textId="3788F365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499" w:type="dxa"/>
            <w:shd w:val="clear" w:color="auto" w:fill="auto"/>
          </w:tcPr>
          <w:p w14:paraId="28AE1A75" w14:textId="1BEE3E83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499" w:type="dxa"/>
            <w:shd w:val="clear" w:color="auto" w:fill="auto"/>
          </w:tcPr>
          <w:p w14:paraId="3A39BE47" w14:textId="1DE0F2BF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537" w:type="dxa"/>
            <w:shd w:val="clear" w:color="auto" w:fill="auto"/>
          </w:tcPr>
          <w:p w14:paraId="54457BBA" w14:textId="59CD43FB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Procentai</w:t>
            </w:r>
          </w:p>
        </w:tc>
      </w:tr>
      <w:tr w:rsidR="00D40389" w14:paraId="0654B32E" w14:textId="77777777" w:rsidTr="00F50FB3">
        <w:tc>
          <w:tcPr>
            <w:tcW w:w="1817" w:type="dxa"/>
            <w:vMerge w:val="restart"/>
            <w:shd w:val="clear" w:color="auto" w:fill="auto"/>
          </w:tcPr>
          <w:p w14:paraId="406F6DAB" w14:textId="04760887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789" w:type="dxa"/>
            <w:shd w:val="clear" w:color="auto" w:fill="auto"/>
          </w:tcPr>
          <w:p w14:paraId="0DCF1B6E" w14:textId="6C9C9F7A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1498" w:type="dxa"/>
            <w:shd w:val="clear" w:color="auto" w:fill="auto"/>
          </w:tcPr>
          <w:p w14:paraId="5D5C0A6C" w14:textId="61EAF724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14:paraId="2F08CBAB" w14:textId="0E180DA0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14:paraId="7F7A3150" w14:textId="4BCF7C08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0DC2D43C" w14:textId="78B46572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D40389" w14:paraId="2CBDAAC0" w14:textId="77777777" w:rsidTr="00F50FB3">
        <w:tc>
          <w:tcPr>
            <w:tcW w:w="1817" w:type="dxa"/>
            <w:vMerge/>
            <w:shd w:val="clear" w:color="auto" w:fill="auto"/>
          </w:tcPr>
          <w:p w14:paraId="7A6A93B8" w14:textId="77777777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5B1F9E5" w14:textId="4F9F09E0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498" w:type="dxa"/>
            <w:shd w:val="clear" w:color="auto" w:fill="auto"/>
          </w:tcPr>
          <w:p w14:paraId="77CCB05D" w14:textId="71D60EA1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14:paraId="0296C864" w14:textId="3BFC1A85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shd w:val="clear" w:color="auto" w:fill="auto"/>
          </w:tcPr>
          <w:p w14:paraId="6D924751" w14:textId="519226AC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537" w:type="dxa"/>
            <w:vMerge/>
            <w:shd w:val="clear" w:color="auto" w:fill="auto"/>
          </w:tcPr>
          <w:p w14:paraId="1FC6E7F7" w14:textId="77777777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89" w14:paraId="06FE7E8A" w14:textId="77777777" w:rsidTr="00F50FB3">
        <w:tc>
          <w:tcPr>
            <w:tcW w:w="1817" w:type="dxa"/>
            <w:vMerge w:val="restart"/>
            <w:shd w:val="clear" w:color="auto" w:fill="auto"/>
          </w:tcPr>
          <w:p w14:paraId="034C4E30" w14:textId="3F31D013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789" w:type="dxa"/>
            <w:shd w:val="clear" w:color="auto" w:fill="auto"/>
          </w:tcPr>
          <w:p w14:paraId="21603106" w14:textId="234AA846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498" w:type="dxa"/>
            <w:shd w:val="clear" w:color="auto" w:fill="auto"/>
          </w:tcPr>
          <w:p w14:paraId="024585C2" w14:textId="6EE283D3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14:paraId="40290E09" w14:textId="02E832B6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99" w:type="dxa"/>
            <w:shd w:val="clear" w:color="auto" w:fill="auto"/>
          </w:tcPr>
          <w:p w14:paraId="020C4FB5" w14:textId="20EE29BD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2D5A9478" w14:textId="3BA4B0F6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65-84</w:t>
            </w:r>
          </w:p>
        </w:tc>
      </w:tr>
      <w:tr w:rsidR="00D40389" w14:paraId="5A33CBE7" w14:textId="77777777" w:rsidTr="00F50FB3">
        <w:tc>
          <w:tcPr>
            <w:tcW w:w="1817" w:type="dxa"/>
            <w:vMerge/>
            <w:shd w:val="clear" w:color="auto" w:fill="auto"/>
          </w:tcPr>
          <w:p w14:paraId="6C492E6D" w14:textId="77777777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E86F193" w14:textId="02264D5D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Pakankamai gerai</w:t>
            </w:r>
          </w:p>
        </w:tc>
        <w:tc>
          <w:tcPr>
            <w:tcW w:w="1498" w:type="dxa"/>
            <w:shd w:val="clear" w:color="auto" w:fill="auto"/>
          </w:tcPr>
          <w:p w14:paraId="29EE767C" w14:textId="6BC40549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14:paraId="3C4443F8" w14:textId="5A0BB941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9" w:type="dxa"/>
            <w:shd w:val="clear" w:color="auto" w:fill="auto"/>
          </w:tcPr>
          <w:p w14:paraId="21F06187" w14:textId="0ECED6A5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37" w:type="dxa"/>
            <w:vMerge/>
            <w:shd w:val="clear" w:color="auto" w:fill="auto"/>
          </w:tcPr>
          <w:p w14:paraId="1DDA491E" w14:textId="77777777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89" w14:paraId="1C8BED37" w14:textId="77777777" w:rsidTr="00F50FB3">
        <w:tc>
          <w:tcPr>
            <w:tcW w:w="1817" w:type="dxa"/>
            <w:vMerge w:val="restart"/>
            <w:shd w:val="clear" w:color="auto" w:fill="auto"/>
          </w:tcPr>
          <w:p w14:paraId="10224C1D" w14:textId="7508491B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1789" w:type="dxa"/>
            <w:shd w:val="clear" w:color="auto" w:fill="auto"/>
          </w:tcPr>
          <w:p w14:paraId="0ECEBD4B" w14:textId="1272AAA6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Patenkinamai </w:t>
            </w:r>
          </w:p>
        </w:tc>
        <w:tc>
          <w:tcPr>
            <w:tcW w:w="1498" w:type="dxa"/>
            <w:shd w:val="clear" w:color="auto" w:fill="auto"/>
          </w:tcPr>
          <w:p w14:paraId="2C40A809" w14:textId="300D3E3A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14:paraId="477B272D" w14:textId="0718F916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99" w:type="dxa"/>
            <w:shd w:val="clear" w:color="auto" w:fill="auto"/>
          </w:tcPr>
          <w:p w14:paraId="5A9AD53E" w14:textId="64187571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00F39AF2" w14:textId="3825B299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35-64</w:t>
            </w:r>
          </w:p>
        </w:tc>
      </w:tr>
      <w:tr w:rsidR="00D40389" w14:paraId="6E905437" w14:textId="77777777" w:rsidTr="00F50FB3">
        <w:tc>
          <w:tcPr>
            <w:tcW w:w="1817" w:type="dxa"/>
            <w:vMerge/>
            <w:shd w:val="clear" w:color="auto" w:fill="auto"/>
          </w:tcPr>
          <w:p w14:paraId="3F180C68" w14:textId="77777777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18A0C451" w14:textId="54096F2F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Silpnai</w:t>
            </w:r>
          </w:p>
        </w:tc>
        <w:tc>
          <w:tcPr>
            <w:tcW w:w="1498" w:type="dxa"/>
            <w:shd w:val="clear" w:color="auto" w:fill="auto"/>
          </w:tcPr>
          <w:p w14:paraId="6A982101" w14:textId="195E4F96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99" w:type="dxa"/>
            <w:shd w:val="clear" w:color="auto" w:fill="auto"/>
          </w:tcPr>
          <w:p w14:paraId="69370B70" w14:textId="521FF7AC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99" w:type="dxa"/>
            <w:shd w:val="clear" w:color="auto" w:fill="auto"/>
          </w:tcPr>
          <w:p w14:paraId="7FBEACFD" w14:textId="2F6D5495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37" w:type="dxa"/>
            <w:vMerge/>
            <w:shd w:val="clear" w:color="auto" w:fill="auto"/>
          </w:tcPr>
          <w:p w14:paraId="50FF55ED" w14:textId="77777777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89" w14:paraId="1BAB0CD5" w14:textId="77777777" w:rsidTr="00F50FB3">
        <w:tc>
          <w:tcPr>
            <w:tcW w:w="1817" w:type="dxa"/>
            <w:shd w:val="clear" w:color="auto" w:fill="auto"/>
          </w:tcPr>
          <w:p w14:paraId="31FBAA22" w14:textId="59E999B4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Nepatenkinamas </w:t>
            </w:r>
            <w:r w:rsidRPr="005866AC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  <w:r w:rsidRPr="005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08FB367E" w14:textId="77777777" w:rsidR="00D40389" w:rsidRPr="005866AC" w:rsidRDefault="00D40389" w:rsidP="00D4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Nepatenkinamai</w:t>
            </w:r>
          </w:p>
          <w:p w14:paraId="1EBAA069" w14:textId="28664023" w:rsidR="00D40389" w:rsidRDefault="00D40389" w:rsidP="00D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14:paraId="78A8AF9D" w14:textId="10529C77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499" w:type="dxa"/>
            <w:shd w:val="clear" w:color="auto" w:fill="auto"/>
          </w:tcPr>
          <w:p w14:paraId="7A660135" w14:textId="4C494DE2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499" w:type="dxa"/>
            <w:shd w:val="clear" w:color="auto" w:fill="auto"/>
          </w:tcPr>
          <w:p w14:paraId="3649531A" w14:textId="333DA9F9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37" w:type="dxa"/>
            <w:shd w:val="clear" w:color="auto" w:fill="auto"/>
          </w:tcPr>
          <w:p w14:paraId="19415A45" w14:textId="77777777" w:rsidR="00D40389" w:rsidRPr="005866AC" w:rsidRDefault="00D40389" w:rsidP="00D4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C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  <w:p w14:paraId="3605E83C" w14:textId="1B898675" w:rsidR="00D40389" w:rsidRDefault="00D40389" w:rsidP="00D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6B637" w14:textId="77777777" w:rsidR="00365667" w:rsidRPr="00816259" w:rsidRDefault="00365667">
      <w:pPr>
        <w:rPr>
          <w:rFonts w:ascii="Times New Roman" w:hAnsi="Times New Roman" w:cs="Times New Roman"/>
          <w:sz w:val="24"/>
          <w:szCs w:val="24"/>
        </w:rPr>
      </w:pPr>
    </w:p>
    <w:p w14:paraId="1EE91CA5" w14:textId="77777777" w:rsidR="00F5289A" w:rsidRPr="00816259" w:rsidRDefault="000B2A51" w:rsidP="00640E39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b/>
          <w:sz w:val="24"/>
          <w:szCs w:val="24"/>
        </w:rPr>
        <w:t>Anglų kalbos skaitymo technikos vertinimas: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2122"/>
        <w:gridCol w:w="2126"/>
        <w:gridCol w:w="5391"/>
      </w:tblGrid>
      <w:tr w:rsidR="00D40389" w14:paraId="11F970FC" w14:textId="77777777" w:rsidTr="00F50FB3">
        <w:trPr>
          <w:trHeight w:val="141"/>
        </w:trPr>
        <w:tc>
          <w:tcPr>
            <w:tcW w:w="2122" w:type="dxa"/>
            <w:vMerge w:val="restart"/>
            <w:shd w:val="clear" w:color="auto" w:fill="auto"/>
          </w:tcPr>
          <w:p w14:paraId="3232F7D0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126" w:type="dxa"/>
            <w:shd w:val="clear" w:color="auto" w:fill="auto"/>
          </w:tcPr>
          <w:p w14:paraId="6859A4D3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5391" w:type="dxa"/>
            <w:shd w:val="clear" w:color="auto" w:fill="auto"/>
          </w:tcPr>
          <w:p w14:paraId="521530AE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Skaito sklandžiai, be sutrikimų.</w:t>
            </w:r>
          </w:p>
        </w:tc>
      </w:tr>
      <w:tr w:rsidR="00D40389" w14:paraId="64994976" w14:textId="77777777" w:rsidTr="00F50FB3">
        <w:trPr>
          <w:trHeight w:val="140"/>
        </w:trPr>
        <w:tc>
          <w:tcPr>
            <w:tcW w:w="2122" w:type="dxa"/>
            <w:vMerge/>
            <w:shd w:val="clear" w:color="auto" w:fill="auto"/>
          </w:tcPr>
          <w:p w14:paraId="29702AFF" w14:textId="77777777" w:rsidR="00D40389" w:rsidRPr="00B521B6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2E3BFF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5391" w:type="dxa"/>
            <w:shd w:val="clear" w:color="auto" w:fill="auto"/>
          </w:tcPr>
          <w:p w14:paraId="3BC08ACA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Skaito sklandžiai, trūksta raiškumo.</w:t>
            </w:r>
          </w:p>
        </w:tc>
      </w:tr>
      <w:tr w:rsidR="00D40389" w14:paraId="5F6D07D2" w14:textId="77777777" w:rsidTr="00F50FB3">
        <w:trPr>
          <w:trHeight w:val="141"/>
        </w:trPr>
        <w:tc>
          <w:tcPr>
            <w:tcW w:w="2122" w:type="dxa"/>
            <w:vMerge w:val="restart"/>
          </w:tcPr>
          <w:p w14:paraId="67A42B27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3B">
              <w:rPr>
                <w:rFonts w:ascii="Times New Roman" w:hAnsi="Times New Roman" w:cs="Times New Roman"/>
                <w:sz w:val="24"/>
                <w:szCs w:val="24"/>
              </w:rPr>
              <w:t>Pagrindinis lygis</w:t>
            </w:r>
          </w:p>
        </w:tc>
        <w:tc>
          <w:tcPr>
            <w:tcW w:w="2126" w:type="dxa"/>
            <w:shd w:val="clear" w:color="auto" w:fill="auto"/>
          </w:tcPr>
          <w:p w14:paraId="2018579A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5391" w:type="dxa"/>
            <w:shd w:val="clear" w:color="auto" w:fill="auto"/>
          </w:tcPr>
          <w:p w14:paraId="60E58004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Skaitant kai kuriuos žodžius suklysta, trūksta skaitymo sklandumo.</w:t>
            </w:r>
          </w:p>
        </w:tc>
      </w:tr>
      <w:tr w:rsidR="00D40389" w14:paraId="0D337EE8" w14:textId="77777777" w:rsidTr="00F50FB3">
        <w:trPr>
          <w:trHeight w:val="140"/>
        </w:trPr>
        <w:tc>
          <w:tcPr>
            <w:tcW w:w="2122" w:type="dxa"/>
            <w:vMerge/>
          </w:tcPr>
          <w:p w14:paraId="74D1F27B" w14:textId="77777777" w:rsidR="00D40389" w:rsidRPr="00A2433B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5047CE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Pakankamai gerai</w:t>
            </w:r>
          </w:p>
        </w:tc>
        <w:tc>
          <w:tcPr>
            <w:tcW w:w="5391" w:type="dxa"/>
            <w:shd w:val="clear" w:color="auto" w:fill="auto"/>
          </w:tcPr>
          <w:p w14:paraId="63DF6BB2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Skaitant ne visus žodžius skaito taisyklingai, trūksta sklandumo ir raiškumo.</w:t>
            </w:r>
          </w:p>
        </w:tc>
      </w:tr>
      <w:tr w:rsidR="00D40389" w14:paraId="64BE462D" w14:textId="77777777" w:rsidTr="00F50FB3">
        <w:trPr>
          <w:trHeight w:val="141"/>
        </w:trPr>
        <w:tc>
          <w:tcPr>
            <w:tcW w:w="2122" w:type="dxa"/>
            <w:vMerge w:val="restart"/>
            <w:shd w:val="clear" w:color="auto" w:fill="auto"/>
          </w:tcPr>
          <w:p w14:paraId="0B984BB2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Patenkinamas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126" w:type="dxa"/>
            <w:shd w:val="clear" w:color="auto" w:fill="auto"/>
          </w:tcPr>
          <w:p w14:paraId="6C9CB517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Patenkinamai</w:t>
            </w:r>
          </w:p>
        </w:tc>
        <w:tc>
          <w:tcPr>
            <w:tcW w:w="5391" w:type="dxa"/>
            <w:shd w:val="clear" w:color="auto" w:fill="auto"/>
          </w:tcPr>
          <w:p w14:paraId="52DC33DB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Skaitant stabčioja, daro žodžio tarimo klaidų.</w:t>
            </w:r>
          </w:p>
        </w:tc>
      </w:tr>
      <w:tr w:rsidR="00D40389" w14:paraId="4B837742" w14:textId="77777777" w:rsidTr="00F50FB3">
        <w:trPr>
          <w:trHeight w:val="140"/>
        </w:trPr>
        <w:tc>
          <w:tcPr>
            <w:tcW w:w="2122" w:type="dxa"/>
            <w:vMerge/>
            <w:shd w:val="clear" w:color="auto" w:fill="auto"/>
          </w:tcPr>
          <w:p w14:paraId="72972295" w14:textId="77777777" w:rsidR="00D40389" w:rsidRPr="00B521B6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16A019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 xml:space="preserve">Silpnai </w:t>
            </w:r>
          </w:p>
        </w:tc>
        <w:tc>
          <w:tcPr>
            <w:tcW w:w="5391" w:type="dxa"/>
            <w:shd w:val="clear" w:color="auto" w:fill="auto"/>
          </w:tcPr>
          <w:p w14:paraId="1E089D33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Taisyklingai perskaito tik kai kuriuos žodžius, daro ilgas pauzes.</w:t>
            </w:r>
          </w:p>
        </w:tc>
      </w:tr>
      <w:tr w:rsidR="00D40389" w14:paraId="0BD7C42F" w14:textId="77777777" w:rsidTr="00F50FB3">
        <w:tc>
          <w:tcPr>
            <w:tcW w:w="2122" w:type="dxa"/>
            <w:shd w:val="clear" w:color="auto" w:fill="auto"/>
          </w:tcPr>
          <w:p w14:paraId="0D82EEA1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B6">
              <w:rPr>
                <w:rFonts w:ascii="Times New Roman" w:hAnsi="Times New Roman" w:cs="Times New Roman"/>
                <w:sz w:val="24"/>
                <w:szCs w:val="24"/>
              </w:rPr>
              <w:t xml:space="preserve">Nepatenkinamas </w:t>
            </w:r>
            <w:r w:rsidRPr="00B521B6">
              <w:rPr>
                <w:rFonts w:ascii="Times New Roman" w:eastAsia="Calibri" w:hAnsi="Times New Roman" w:cs="Times New Roman"/>
                <w:sz w:val="24"/>
                <w:szCs w:val="24"/>
              </w:rPr>
              <w:t>lygis</w:t>
            </w:r>
          </w:p>
        </w:tc>
        <w:tc>
          <w:tcPr>
            <w:tcW w:w="2126" w:type="dxa"/>
          </w:tcPr>
          <w:p w14:paraId="73094D2F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3B">
              <w:rPr>
                <w:rFonts w:ascii="Times New Roman" w:hAnsi="Times New Roman" w:cs="Times New Roman"/>
                <w:sz w:val="24"/>
                <w:szCs w:val="24"/>
              </w:rPr>
              <w:t>Nepatenkinamai</w:t>
            </w:r>
          </w:p>
        </w:tc>
        <w:tc>
          <w:tcPr>
            <w:tcW w:w="5391" w:type="dxa"/>
            <w:shd w:val="clear" w:color="auto" w:fill="auto"/>
          </w:tcPr>
          <w:p w14:paraId="46E2F4D7" w14:textId="77777777" w:rsidR="00D40389" w:rsidRDefault="00D40389" w:rsidP="00F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9">
              <w:rPr>
                <w:rFonts w:ascii="Times New Roman" w:hAnsi="Times New Roman" w:cs="Times New Roman"/>
                <w:sz w:val="24"/>
                <w:szCs w:val="24"/>
              </w:rPr>
              <w:t>Negeba tarti naujų žodžių, neperskaito teksto, jo nesupranta.</w:t>
            </w:r>
          </w:p>
        </w:tc>
      </w:tr>
    </w:tbl>
    <w:p w14:paraId="5AD93C9F" w14:textId="77777777" w:rsidR="00F5289A" w:rsidRPr="00816259" w:rsidRDefault="00F5289A">
      <w:pPr>
        <w:rPr>
          <w:rFonts w:ascii="Times New Roman" w:hAnsi="Times New Roman" w:cs="Times New Roman"/>
          <w:sz w:val="32"/>
          <w:szCs w:val="32"/>
        </w:rPr>
      </w:pPr>
    </w:p>
    <w:sectPr w:rsidR="00F5289A" w:rsidRPr="00816259" w:rsidSect="00365667">
      <w:pgSz w:w="11909" w:h="16834"/>
      <w:pgMar w:top="993" w:right="0" w:bottom="568" w:left="1276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A"/>
    <w:rsid w:val="00013F6F"/>
    <w:rsid w:val="00034D83"/>
    <w:rsid w:val="00055C4F"/>
    <w:rsid w:val="00090C27"/>
    <w:rsid w:val="000A1075"/>
    <w:rsid w:val="000B2A51"/>
    <w:rsid w:val="000F2749"/>
    <w:rsid w:val="000F6FE7"/>
    <w:rsid w:val="00131A7B"/>
    <w:rsid w:val="0018364A"/>
    <w:rsid w:val="001A5102"/>
    <w:rsid w:val="001C3AEB"/>
    <w:rsid w:val="001C4900"/>
    <w:rsid w:val="001F58B7"/>
    <w:rsid w:val="0020555D"/>
    <w:rsid w:val="002A184E"/>
    <w:rsid w:val="002C15AB"/>
    <w:rsid w:val="002F7DC1"/>
    <w:rsid w:val="0036059B"/>
    <w:rsid w:val="00365667"/>
    <w:rsid w:val="003D4ACF"/>
    <w:rsid w:val="004F024E"/>
    <w:rsid w:val="004F4C9F"/>
    <w:rsid w:val="00504BDA"/>
    <w:rsid w:val="005056D1"/>
    <w:rsid w:val="00545028"/>
    <w:rsid w:val="005866AC"/>
    <w:rsid w:val="0059025D"/>
    <w:rsid w:val="00591F3C"/>
    <w:rsid w:val="005A4FAB"/>
    <w:rsid w:val="00640E39"/>
    <w:rsid w:val="0064356B"/>
    <w:rsid w:val="006922AE"/>
    <w:rsid w:val="00760472"/>
    <w:rsid w:val="00816259"/>
    <w:rsid w:val="0087199F"/>
    <w:rsid w:val="008C3D8B"/>
    <w:rsid w:val="008F1094"/>
    <w:rsid w:val="00912F94"/>
    <w:rsid w:val="00937036"/>
    <w:rsid w:val="00A35C2F"/>
    <w:rsid w:val="00A61C1E"/>
    <w:rsid w:val="00A667A1"/>
    <w:rsid w:val="00A863D1"/>
    <w:rsid w:val="00B2530D"/>
    <w:rsid w:val="00B34C2A"/>
    <w:rsid w:val="00B521B6"/>
    <w:rsid w:val="00BA28EE"/>
    <w:rsid w:val="00BC6CFD"/>
    <w:rsid w:val="00BC6E18"/>
    <w:rsid w:val="00BD5AD4"/>
    <w:rsid w:val="00C53958"/>
    <w:rsid w:val="00C9035B"/>
    <w:rsid w:val="00CB51E2"/>
    <w:rsid w:val="00CD222A"/>
    <w:rsid w:val="00D40389"/>
    <w:rsid w:val="00D46396"/>
    <w:rsid w:val="00DC11D2"/>
    <w:rsid w:val="00E17BF8"/>
    <w:rsid w:val="00E351BD"/>
    <w:rsid w:val="00E86719"/>
    <w:rsid w:val="00EA0235"/>
    <w:rsid w:val="00EA0F84"/>
    <w:rsid w:val="00F16B1D"/>
    <w:rsid w:val="00F50FB3"/>
    <w:rsid w:val="00F5289A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7E5E"/>
  <w15:docId w15:val="{92DF45DB-247E-47CD-AF2B-451CD28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astasiniatinklio">
    <w:name w:val="Normal (Web)"/>
    <w:basedOn w:val="prastasis"/>
    <w:uiPriority w:val="99"/>
    <w:unhideWhenUsed/>
    <w:rsid w:val="00EA0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6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667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2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F274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58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0EEE-656F-4ADB-B64E-B1AAFB5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16550</Words>
  <Characters>9435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Daiva Bušeckienė</cp:lastModifiedBy>
  <cp:revision>5</cp:revision>
  <cp:lastPrinted>2021-04-15T11:40:00Z</cp:lastPrinted>
  <dcterms:created xsi:type="dcterms:W3CDTF">2021-04-21T14:17:00Z</dcterms:created>
  <dcterms:modified xsi:type="dcterms:W3CDTF">2022-04-06T09:33:00Z</dcterms:modified>
</cp:coreProperties>
</file>