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9D3" w:rsidRDefault="004F69D3" w:rsidP="004F69D3">
      <w:pPr>
        <w:jc w:val="center"/>
        <w:rPr>
          <w:b/>
        </w:rPr>
      </w:pPr>
      <w:r>
        <w:rPr>
          <w:b/>
          <w:noProof/>
          <w:lang w:eastAsia="lt-LT"/>
        </w:rPr>
        <w:drawing>
          <wp:inline distT="0" distB="0" distL="0" distR="0">
            <wp:extent cx="1666875" cy="904875"/>
            <wp:effectExtent l="0" t="0" r="9525" b="9525"/>
            <wp:docPr id="1" name="Paveikslėlis 1"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ES_zenkl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875" cy="904875"/>
                    </a:xfrm>
                    <a:prstGeom prst="rect">
                      <a:avLst/>
                    </a:prstGeom>
                    <a:noFill/>
                    <a:ln>
                      <a:noFill/>
                    </a:ln>
                  </pic:spPr>
                </pic:pic>
              </a:graphicData>
            </a:graphic>
          </wp:inline>
        </w:drawing>
      </w:r>
    </w:p>
    <w:p w:rsidR="004F69D3" w:rsidRDefault="004F69D3" w:rsidP="004F69D3">
      <w:pPr>
        <w:jc w:val="center"/>
        <w:rPr>
          <w:b/>
          <w:caps/>
        </w:rPr>
      </w:pPr>
      <w:r>
        <w:rPr>
          <w:b/>
          <w:caps/>
        </w:rPr>
        <w:t>PROJEKTAS „Motyvuoti mokytojai ir tėvai, – motyvuoti mokiniai“ Nr. 09.2.1-ESFA-K-728-01-0022 (1.2.1. veikla)</w:t>
      </w:r>
    </w:p>
    <w:p w:rsidR="004F69D3" w:rsidRDefault="004F69D3" w:rsidP="004F69D3">
      <w:pPr>
        <w:jc w:val="center"/>
        <w:rPr>
          <w:b/>
        </w:rPr>
      </w:pPr>
    </w:p>
    <w:p w:rsidR="004F69D3" w:rsidRDefault="004F69D3" w:rsidP="004F69D3">
      <w:pPr>
        <w:rPr>
          <w:b/>
          <w:caps/>
        </w:rPr>
      </w:pPr>
    </w:p>
    <w:p w:rsidR="004F69D3" w:rsidRPr="004F69D3" w:rsidRDefault="004608D4" w:rsidP="004F69D3">
      <w:pPr>
        <w:jc w:val="center"/>
        <w:rPr>
          <w:b/>
          <w:caps/>
        </w:rPr>
      </w:pPr>
      <w:r>
        <w:rPr>
          <w:b/>
          <w:caps/>
        </w:rPr>
        <w:t xml:space="preserve">Gargždų „Minijos“ progimnazijos </w:t>
      </w:r>
      <w:r w:rsidR="004F69D3">
        <w:rPr>
          <w:b/>
          <w:caps/>
        </w:rPr>
        <w:t xml:space="preserve"> </w:t>
      </w:r>
      <w:r w:rsidR="00867008">
        <w:rPr>
          <w:b/>
          <w:caps/>
        </w:rPr>
        <w:t>7e</w:t>
      </w:r>
      <w:r w:rsidR="004F69D3">
        <w:rPr>
          <w:b/>
          <w:caps/>
        </w:rPr>
        <w:t xml:space="preserve"> KLASĖS mokinių</w:t>
      </w:r>
      <w:r w:rsidR="00E10074">
        <w:rPr>
          <w:b/>
          <w:caps/>
        </w:rPr>
        <w:t>, MOKYTOJŲ</w:t>
      </w:r>
      <w:r w:rsidR="004F69D3">
        <w:rPr>
          <w:b/>
          <w:caps/>
        </w:rPr>
        <w:t xml:space="preserve"> ir tėvų sesijos, VYKUSIOS </w:t>
      </w:r>
      <w:r w:rsidR="00867008">
        <w:rPr>
          <w:b/>
          <w:caps/>
          <w:sz w:val="28"/>
          <w:szCs w:val="28"/>
        </w:rPr>
        <w:t>2019</w:t>
      </w:r>
      <w:r w:rsidR="004F69D3" w:rsidRPr="004F69D3">
        <w:rPr>
          <w:b/>
          <w:caps/>
          <w:sz w:val="28"/>
          <w:szCs w:val="28"/>
        </w:rPr>
        <w:t>-</w:t>
      </w:r>
      <w:r w:rsidR="00867008">
        <w:rPr>
          <w:b/>
          <w:caps/>
          <w:sz w:val="28"/>
          <w:szCs w:val="28"/>
        </w:rPr>
        <w:t>05</w:t>
      </w:r>
      <w:r w:rsidR="004F69D3" w:rsidRPr="004F69D3">
        <w:rPr>
          <w:b/>
          <w:caps/>
          <w:sz w:val="28"/>
          <w:szCs w:val="28"/>
        </w:rPr>
        <w:t>-</w:t>
      </w:r>
      <w:r w:rsidR="00867008">
        <w:rPr>
          <w:b/>
          <w:caps/>
          <w:sz w:val="28"/>
          <w:szCs w:val="28"/>
        </w:rPr>
        <w:t>20</w:t>
      </w:r>
      <w:r w:rsidR="004F69D3">
        <w:rPr>
          <w:b/>
          <w:caps/>
          <w:sz w:val="28"/>
          <w:szCs w:val="28"/>
        </w:rPr>
        <w:t xml:space="preserve">, </w:t>
      </w:r>
    </w:p>
    <w:p w:rsidR="004F69D3" w:rsidRDefault="00A45E10" w:rsidP="004F69D3">
      <w:pPr>
        <w:jc w:val="center"/>
        <w:rPr>
          <w:b/>
          <w:caps/>
          <w:sz w:val="28"/>
          <w:szCs w:val="28"/>
        </w:rPr>
      </w:pPr>
      <w:r>
        <w:rPr>
          <w:b/>
          <w:caps/>
          <w:sz w:val="28"/>
          <w:szCs w:val="28"/>
        </w:rPr>
        <w:t>APIBENDRINIMAS</w:t>
      </w:r>
    </w:p>
    <w:p w:rsidR="00B017B0" w:rsidRDefault="00B017B0" w:rsidP="004F69D3">
      <w:pPr>
        <w:jc w:val="center"/>
        <w:rPr>
          <w:b/>
          <w:caps/>
          <w:sz w:val="28"/>
          <w:szCs w:val="28"/>
        </w:rPr>
      </w:pPr>
    </w:p>
    <w:p w:rsidR="00B017B0" w:rsidRPr="00B017B0" w:rsidRDefault="00B017B0" w:rsidP="00B017B0">
      <w:pPr>
        <w:jc w:val="both"/>
        <w:rPr>
          <w:caps/>
          <w:sz w:val="28"/>
          <w:szCs w:val="28"/>
          <w:u w:val="single"/>
        </w:rPr>
      </w:pPr>
    </w:p>
    <w:p w:rsidR="004F69D3" w:rsidRPr="004E7B80" w:rsidRDefault="004F69D3" w:rsidP="004F69D3">
      <w:pPr>
        <w:rPr>
          <w:b/>
          <w:caps/>
        </w:rPr>
      </w:pPr>
    </w:p>
    <w:p w:rsidR="004F69D3" w:rsidRDefault="004F69D3" w:rsidP="004F69D3">
      <w:pPr>
        <w:jc w:val="center"/>
        <w:rPr>
          <w:b/>
        </w:rPr>
      </w:pPr>
    </w:p>
    <w:p w:rsidR="00B76260" w:rsidRDefault="00B76260" w:rsidP="00B017B0">
      <w:pPr>
        <w:spacing w:line="360" w:lineRule="auto"/>
        <w:jc w:val="both"/>
      </w:pPr>
      <w:r>
        <w:t xml:space="preserve">         </w:t>
      </w:r>
      <w:r w:rsidR="00867008">
        <w:t>Gegužės 20</w:t>
      </w:r>
      <w:r w:rsidR="00B017B0">
        <w:t xml:space="preserve"> dieną Gargždų „Minijos“ progimnazijoje vyko projekto „Motyvuoti mokytojai ir tėvai – motyvuoti mokiniai“ 7e klasės bendra tėvų ir mokinių sesija.</w:t>
      </w:r>
    </w:p>
    <w:p w:rsidR="00B017B0" w:rsidRDefault="00867008" w:rsidP="00B017B0">
      <w:pPr>
        <w:spacing w:line="360" w:lineRule="auto"/>
        <w:jc w:val="both"/>
      </w:pPr>
      <w:r>
        <w:t>Su d</w:t>
      </w:r>
      <w:r w:rsidR="00B017B0">
        <w:t>alyviai apie projektą jau buvo</w:t>
      </w:r>
      <w:r>
        <w:t xml:space="preserve"> ne kartą kalbėta,</w:t>
      </w:r>
      <w:r w:rsidR="00B017B0">
        <w:t xml:space="preserve"> tačiau </w:t>
      </w:r>
      <w:r w:rsidR="00B76260">
        <w:t>dar kartą priminiau projekto tikslus</w:t>
      </w:r>
      <w:r w:rsidR="00B017B0">
        <w:t xml:space="preserve"> ir </w:t>
      </w:r>
      <w:proofErr w:type="spellStart"/>
      <w:r w:rsidR="00B017B0">
        <w:t>siekiam</w:t>
      </w:r>
      <w:r>
        <w:t>yb</w:t>
      </w:r>
      <w:r w:rsidR="00B76260">
        <w:t>es</w:t>
      </w:r>
      <w:proofErr w:type="spellEnd"/>
      <w:r w:rsidR="00B017B0">
        <w:t>.</w:t>
      </w:r>
    </w:p>
    <w:p w:rsidR="00867008" w:rsidRDefault="00B76260" w:rsidP="00B017B0">
      <w:pPr>
        <w:spacing w:line="360" w:lineRule="auto"/>
        <w:jc w:val="both"/>
      </w:pPr>
      <w:r>
        <w:t xml:space="preserve">        </w:t>
      </w:r>
      <w:r w:rsidR="00B017B0">
        <w:t xml:space="preserve">Susitikimą pradėjome uždaro rato metodu. Pirmiausia buvo pristatytos rato taisyklės ir išdalinti lipnūs lapeliai, ant kurio tėvai ir mokiniai užsirašė šiandieninę savo nuotaiką ir su kokiomis mintimis atėjo į susitikimą. Maždaug po minutės dalyviai išsakė savo mintis nurodytu klausimu. Džiugu, kad visi atėjo su gera nuotaika, gerai nusiteikę. </w:t>
      </w:r>
    </w:p>
    <w:p w:rsidR="00867008" w:rsidRDefault="00B76260" w:rsidP="00B017B0">
      <w:pPr>
        <w:spacing w:line="360" w:lineRule="auto"/>
        <w:jc w:val="both"/>
      </w:pPr>
      <w:r>
        <w:t xml:space="preserve">        </w:t>
      </w:r>
      <w:r w:rsidR="00867008">
        <w:t>Vis dar sėdint rate prisiminėme lapkričio mėnesį vykusią klasės bendruomenės sesiją. Dalyviams buvo primintos prob</w:t>
      </w:r>
      <w:r w:rsidR="00444B58">
        <w:t>lemos, kurias patys išsikėlėme ir kaip pavyko jas išspręsti. Diskutavome koks projekto poveikis mokinių rezultatams ir kaip būtų galima dar labiau pagerinti rezultatus.</w:t>
      </w:r>
    </w:p>
    <w:p w:rsidR="00867008" w:rsidRDefault="00B76260" w:rsidP="00B017B0">
      <w:pPr>
        <w:spacing w:line="360" w:lineRule="auto"/>
        <w:jc w:val="both"/>
      </w:pPr>
      <w:r>
        <w:t xml:space="preserve">        </w:t>
      </w:r>
      <w:r w:rsidR="00444B58">
        <w:t xml:space="preserve">Vėliau </w:t>
      </w:r>
      <w:r w:rsidR="00B017B0">
        <w:t xml:space="preserve"> </w:t>
      </w:r>
      <w:r w:rsidR="00867008">
        <w:t xml:space="preserve">dalyviai buvo paprašyti atsistoti </w:t>
      </w:r>
      <w:r w:rsidR="00444B58">
        <w:t>į ratą ir</w:t>
      </w:r>
      <w:r w:rsidR="00867008">
        <w:t xml:space="preserve"> pristatyta nauj</w:t>
      </w:r>
      <w:r w:rsidR="004035B4">
        <w:t>ą veiklą</w:t>
      </w:r>
      <w:r w:rsidR="00867008">
        <w:t>. Susirinkusios bendruomenės susikalbėjimui ugdyti buvo taikytas skaičiavimo metodas. Skaičiavome nuo 1 iki 15 ir jei nors vienas skaičius buvo tuo pačiu metu paminėtas keleto dalyvių, skaičiavimas buvo pradėtas iš naujo. Džiugu, kad dalyviai greitai perprato užduotį ir po kelių nesėkmingų skaičiavimų, tinkamai atlikome užduotį.</w:t>
      </w:r>
    </w:p>
    <w:p w:rsidR="00444B58" w:rsidRDefault="00B76260" w:rsidP="00B017B0">
      <w:pPr>
        <w:spacing w:line="360" w:lineRule="auto"/>
        <w:jc w:val="both"/>
      </w:pPr>
      <w:r>
        <w:t xml:space="preserve">       </w:t>
      </w:r>
      <w:r w:rsidR="00867008">
        <w:t xml:space="preserve">Vėliau </w:t>
      </w:r>
      <w:r w:rsidR="00B017B0">
        <w:t xml:space="preserve">dalyviai buvo </w:t>
      </w:r>
      <w:r w:rsidR="00444B58">
        <w:t>kviečiami</w:t>
      </w:r>
      <w:r w:rsidR="00867008">
        <w:t xml:space="preserve"> pasi</w:t>
      </w:r>
      <w:r w:rsidR="00444B58">
        <w:t>vaišinti kava arba arbata.</w:t>
      </w:r>
    </w:p>
    <w:p w:rsidR="004F632B" w:rsidRDefault="00444B58" w:rsidP="00B017B0">
      <w:pPr>
        <w:spacing w:line="360" w:lineRule="auto"/>
        <w:jc w:val="both"/>
      </w:pPr>
      <w:r>
        <w:t xml:space="preserve">Po kavos pertraukėlės </w:t>
      </w:r>
      <w:r w:rsidR="004F632B">
        <w:t>rimtai padirbėjom. Buvo taikytas „</w:t>
      </w:r>
      <w:r>
        <w:t>apskritimo žemėlapi</w:t>
      </w:r>
      <w:r w:rsidR="004035B4">
        <w:t>o</w:t>
      </w:r>
      <w:r w:rsidR="004F632B">
        <w:t xml:space="preserve">“ metodas. Kadangi dalyvių buvo nedaug, buvo susiskirstytos </w:t>
      </w:r>
      <w:r>
        <w:t xml:space="preserve">4 grupės (dvi tėvų ir dvi mokinių). Žemėlapiuose viduryje buvo įrašyta „Sritys, kuriose norėtume </w:t>
      </w:r>
      <w:r w:rsidR="004035B4">
        <w:t xml:space="preserve">ir </w:t>
      </w:r>
      <w:bookmarkStart w:id="0" w:name="_GoBack"/>
      <w:bookmarkEnd w:id="0"/>
      <w:r>
        <w:t>galėtume prisidėti prie mūsų klasės mokymosi gerėjimo ar kad joje būtų smagiau mokytis“. Atlikus užduotį, kiekviena grupė pristatė savo mintis.</w:t>
      </w:r>
    </w:p>
    <w:p w:rsidR="004F632B" w:rsidRDefault="004F632B" w:rsidP="004F632B">
      <w:pPr>
        <w:spacing w:line="360" w:lineRule="auto"/>
        <w:jc w:val="both"/>
      </w:pPr>
      <w:r>
        <w:lastRenderedPageBreak/>
        <w:t xml:space="preserve">Sesija baigėme </w:t>
      </w:r>
      <w:r w:rsidR="00444B58">
        <w:t>uždaro rato metodu</w:t>
      </w:r>
      <w:r w:rsidR="00AC1F48">
        <w:t>.</w:t>
      </w:r>
    </w:p>
    <w:p w:rsidR="004F632B" w:rsidRPr="004F632B" w:rsidRDefault="004F632B" w:rsidP="004F632B">
      <w:pPr>
        <w:spacing w:line="360" w:lineRule="auto"/>
        <w:jc w:val="both"/>
      </w:pPr>
    </w:p>
    <w:p w:rsidR="004F632B" w:rsidRPr="004F632B" w:rsidRDefault="00054EBB" w:rsidP="004F632B">
      <w:pPr>
        <w:spacing w:line="360" w:lineRule="auto"/>
        <w:ind w:left="720"/>
        <w:jc w:val="both"/>
      </w:pPr>
      <w:r w:rsidRPr="00054EBB">
        <w:rPr>
          <w:noProof/>
          <w:lang w:eastAsia="lt-LT"/>
        </w:rPr>
        <w:drawing>
          <wp:inline distT="0" distB="0" distL="0" distR="0">
            <wp:extent cx="5143499" cy="3857625"/>
            <wp:effectExtent l="0" t="0" r="635" b="0"/>
            <wp:docPr id="5" name="Paveikslėlis 5" descr="C:\Users\z.surpliene\Downloads\20190520_18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urpliene\Downloads\20190520_1824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5009" cy="3858758"/>
                    </a:xfrm>
                    <a:prstGeom prst="rect">
                      <a:avLst/>
                    </a:prstGeom>
                    <a:noFill/>
                    <a:ln>
                      <a:noFill/>
                    </a:ln>
                  </pic:spPr>
                </pic:pic>
              </a:graphicData>
            </a:graphic>
          </wp:inline>
        </w:drawing>
      </w:r>
    </w:p>
    <w:p w:rsidR="00B017B0" w:rsidRDefault="00B017B0" w:rsidP="00B017B0">
      <w:pPr>
        <w:spacing w:line="360" w:lineRule="auto"/>
        <w:jc w:val="both"/>
      </w:pPr>
    </w:p>
    <w:p w:rsidR="00B017B0" w:rsidRPr="00B017B0" w:rsidRDefault="00054EBB" w:rsidP="00054EBB">
      <w:pPr>
        <w:tabs>
          <w:tab w:val="left" w:pos="1020"/>
        </w:tabs>
        <w:spacing w:line="360" w:lineRule="auto"/>
      </w:pPr>
      <w:r>
        <w:tab/>
      </w:r>
      <w:r w:rsidRPr="00054EBB">
        <w:rPr>
          <w:noProof/>
          <w:lang w:eastAsia="lt-LT"/>
        </w:rPr>
        <w:drawing>
          <wp:inline distT="0" distB="0" distL="0" distR="0">
            <wp:extent cx="5029199" cy="3771900"/>
            <wp:effectExtent l="0" t="0" r="635" b="0"/>
            <wp:docPr id="6" name="Paveikslėlis 6" descr="C:\Users\z.surpliene\Downloads\20190520_18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surpliene\Downloads\20190520_1823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1317" cy="3773489"/>
                    </a:xfrm>
                    <a:prstGeom prst="rect">
                      <a:avLst/>
                    </a:prstGeom>
                    <a:noFill/>
                    <a:ln>
                      <a:noFill/>
                    </a:ln>
                  </pic:spPr>
                </pic:pic>
              </a:graphicData>
            </a:graphic>
          </wp:inline>
        </w:drawing>
      </w:r>
    </w:p>
    <w:p w:rsidR="004A7D00" w:rsidRDefault="004A7D00" w:rsidP="00B017B0">
      <w:pPr>
        <w:spacing w:line="360" w:lineRule="auto"/>
        <w:jc w:val="center"/>
      </w:pPr>
    </w:p>
    <w:p w:rsidR="00EF1EE2" w:rsidRDefault="00EF1EE2" w:rsidP="00B017B0">
      <w:pPr>
        <w:spacing w:line="360" w:lineRule="auto"/>
        <w:jc w:val="center"/>
      </w:pPr>
    </w:p>
    <w:p w:rsidR="00054EBB" w:rsidRDefault="00054EBB" w:rsidP="00B017B0">
      <w:pPr>
        <w:spacing w:line="360" w:lineRule="auto"/>
        <w:jc w:val="center"/>
      </w:pPr>
    </w:p>
    <w:p w:rsidR="00054EBB" w:rsidRDefault="00054EBB" w:rsidP="00B017B0">
      <w:pPr>
        <w:spacing w:line="360" w:lineRule="auto"/>
        <w:jc w:val="center"/>
      </w:pPr>
      <w:r w:rsidRPr="00054EBB">
        <w:rPr>
          <w:noProof/>
          <w:lang w:eastAsia="lt-LT"/>
        </w:rPr>
        <w:drawing>
          <wp:inline distT="0" distB="0" distL="0" distR="0">
            <wp:extent cx="4714875" cy="3536156"/>
            <wp:effectExtent l="0" t="0" r="0" b="7620"/>
            <wp:docPr id="7" name="Paveikslėlis 7" descr="C:\Users\z.surpliene\Downloads\20190520_17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surpliene\Downloads\20190520_1738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6455" cy="3544841"/>
                    </a:xfrm>
                    <a:prstGeom prst="rect">
                      <a:avLst/>
                    </a:prstGeom>
                    <a:noFill/>
                    <a:ln>
                      <a:noFill/>
                    </a:ln>
                  </pic:spPr>
                </pic:pic>
              </a:graphicData>
            </a:graphic>
          </wp:inline>
        </w:drawing>
      </w:r>
    </w:p>
    <w:p w:rsidR="004035B4" w:rsidRDefault="004035B4" w:rsidP="00B017B0">
      <w:pPr>
        <w:spacing w:line="360" w:lineRule="auto"/>
        <w:jc w:val="center"/>
      </w:pPr>
    </w:p>
    <w:p w:rsidR="00EF1EE2" w:rsidRDefault="004035B4" w:rsidP="00B017B0">
      <w:pPr>
        <w:spacing w:line="360" w:lineRule="auto"/>
        <w:jc w:val="center"/>
      </w:pPr>
      <w:r w:rsidRPr="004035B4">
        <w:rPr>
          <w:noProof/>
          <w:lang w:eastAsia="lt-LT"/>
        </w:rPr>
        <w:drawing>
          <wp:inline distT="0" distB="0" distL="0" distR="0">
            <wp:extent cx="4438650" cy="3328988"/>
            <wp:effectExtent l="2540" t="0" r="2540" b="2540"/>
            <wp:docPr id="2" name="Paveikslėlis 2" descr="\\s1.minijag.lan\r.balsyte\r.balsyte\Desktop\20190527_12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r.balsyte\r.balsyte\Desktop\20190527_1232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441377" cy="3331033"/>
                    </a:xfrm>
                    <a:prstGeom prst="rect">
                      <a:avLst/>
                    </a:prstGeom>
                    <a:noFill/>
                    <a:ln>
                      <a:noFill/>
                    </a:ln>
                  </pic:spPr>
                </pic:pic>
              </a:graphicData>
            </a:graphic>
          </wp:inline>
        </w:drawing>
      </w:r>
    </w:p>
    <w:p w:rsidR="004035B4" w:rsidRDefault="004035B4" w:rsidP="00B017B0">
      <w:pPr>
        <w:spacing w:line="360" w:lineRule="auto"/>
        <w:jc w:val="center"/>
        <w:rPr>
          <w:noProof/>
          <w:lang w:eastAsia="lt-LT"/>
        </w:rPr>
      </w:pPr>
    </w:p>
    <w:p w:rsidR="004035B4" w:rsidRDefault="004035B4" w:rsidP="00B017B0">
      <w:pPr>
        <w:spacing w:line="360" w:lineRule="auto"/>
        <w:jc w:val="center"/>
        <w:rPr>
          <w:noProof/>
          <w:lang w:eastAsia="lt-LT"/>
        </w:rPr>
      </w:pPr>
    </w:p>
    <w:p w:rsidR="004035B4" w:rsidRDefault="004035B4" w:rsidP="00B017B0">
      <w:pPr>
        <w:spacing w:line="360" w:lineRule="auto"/>
        <w:jc w:val="center"/>
      </w:pPr>
      <w:r w:rsidRPr="004035B4">
        <w:rPr>
          <w:noProof/>
          <w:lang w:eastAsia="lt-LT"/>
        </w:rPr>
        <w:drawing>
          <wp:inline distT="0" distB="0" distL="0" distR="0">
            <wp:extent cx="3975314" cy="2981486"/>
            <wp:effectExtent l="1587" t="0" r="7938" b="7937"/>
            <wp:docPr id="3" name="Paveikslėlis 3" descr="\\s1.minijag.lan\r.balsyte\r.balsyte\Desktop\20190527_12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r.balsyte\r.balsyte\Desktop\20190527_1232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94568" cy="2995927"/>
                    </a:xfrm>
                    <a:prstGeom prst="rect">
                      <a:avLst/>
                    </a:prstGeom>
                    <a:noFill/>
                    <a:ln>
                      <a:noFill/>
                    </a:ln>
                  </pic:spPr>
                </pic:pic>
              </a:graphicData>
            </a:graphic>
          </wp:inline>
        </w:drawing>
      </w:r>
    </w:p>
    <w:p w:rsidR="004035B4" w:rsidRDefault="004035B4" w:rsidP="00B017B0">
      <w:pPr>
        <w:spacing w:line="360" w:lineRule="auto"/>
        <w:jc w:val="center"/>
      </w:pPr>
    </w:p>
    <w:p w:rsidR="004035B4" w:rsidRDefault="004035B4" w:rsidP="00B017B0">
      <w:pPr>
        <w:spacing w:line="360" w:lineRule="auto"/>
        <w:jc w:val="center"/>
      </w:pPr>
      <w:r w:rsidRPr="004035B4">
        <w:rPr>
          <w:noProof/>
          <w:lang w:eastAsia="lt-LT"/>
        </w:rPr>
        <w:drawing>
          <wp:inline distT="0" distB="0" distL="0" distR="0">
            <wp:extent cx="3865086" cy="2898815"/>
            <wp:effectExtent l="6667" t="0" r="9208" b="9207"/>
            <wp:docPr id="4" name="Paveikslėlis 4" descr="\\s1.minijag.lan\r.balsyte\r.balsyte\Desktop\20190527_12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r.balsyte\r.balsyte\Desktop\20190527_123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77781" cy="2908336"/>
                    </a:xfrm>
                    <a:prstGeom prst="rect">
                      <a:avLst/>
                    </a:prstGeom>
                    <a:noFill/>
                    <a:ln>
                      <a:noFill/>
                    </a:ln>
                  </pic:spPr>
                </pic:pic>
              </a:graphicData>
            </a:graphic>
          </wp:inline>
        </w:drawing>
      </w:r>
    </w:p>
    <w:sectPr w:rsidR="004035B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D4F"/>
    <w:multiLevelType w:val="hybridMultilevel"/>
    <w:tmpl w:val="2272D6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9D3"/>
    <w:rsid w:val="00054EBB"/>
    <w:rsid w:val="004035B4"/>
    <w:rsid w:val="00444B58"/>
    <w:rsid w:val="004608D4"/>
    <w:rsid w:val="004A7D00"/>
    <w:rsid w:val="004F632B"/>
    <w:rsid w:val="004F69D3"/>
    <w:rsid w:val="00867008"/>
    <w:rsid w:val="00963614"/>
    <w:rsid w:val="00A45E10"/>
    <w:rsid w:val="00AC1F48"/>
    <w:rsid w:val="00B017B0"/>
    <w:rsid w:val="00B12767"/>
    <w:rsid w:val="00B76260"/>
    <w:rsid w:val="00E10074"/>
    <w:rsid w:val="00EF1E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BE795E-7B9A-4A41-843F-FBCA8C7F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F69D3"/>
    <w:pPr>
      <w:spacing w:after="0" w:line="240" w:lineRule="auto"/>
    </w:pPr>
    <w:rPr>
      <w:rFonts w:ascii="Times New Roman" w:eastAsia="Times New Roman" w:hAnsi="Times New Roman" w:cs="Times New Roman"/>
      <w:sz w:val="24"/>
      <w:szCs w:val="24"/>
      <w:lang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4F63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1322</Words>
  <Characters>754</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Zvaginiene</dc:creator>
  <cp:keywords/>
  <dc:description/>
  <cp:lastModifiedBy>Ramunė Balsytė</cp:lastModifiedBy>
  <cp:revision>7</cp:revision>
  <dcterms:created xsi:type="dcterms:W3CDTF">2018-11-30T06:41:00Z</dcterms:created>
  <dcterms:modified xsi:type="dcterms:W3CDTF">2019-05-28T05:06:00Z</dcterms:modified>
</cp:coreProperties>
</file>