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A6" w:rsidRDefault="00AB5ED2">
      <w:pPr>
        <w:rPr>
          <w:noProof/>
          <w:color w:val="1F497D"/>
          <w:lang w:eastAsia="lt-LT"/>
        </w:rPr>
      </w:pPr>
      <w:r w:rsidRPr="00AB5ED2">
        <w:rPr>
          <w:noProof/>
          <w:color w:val="1F497D"/>
          <w:lang w:eastAsia="lt-LT"/>
        </w:rPr>
        <w:object w:dxaOrig="9638" w:dyaOrig="2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02pt" o:ole="">
            <v:imagedata r:id="rId5" o:title=""/>
          </v:shape>
          <o:OLEObject Type="Embed" ProgID="Word.Document.12" ShapeID="_x0000_i1025" DrawAspect="Content" ObjectID="_1620035821" r:id="rId6">
            <o:FieldCodes>\s</o:FieldCodes>
          </o:OLEObject>
        </w:object>
      </w:r>
    </w:p>
    <w:p w:rsidR="00AB5ED2" w:rsidRPr="001D2536" w:rsidRDefault="00AB5ED2" w:rsidP="00AB5ED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36">
        <w:rPr>
          <w:rFonts w:ascii="Times New Roman" w:hAnsi="Times New Roman" w:cs="Times New Roman"/>
          <w:b/>
          <w:caps/>
          <w:sz w:val="24"/>
          <w:szCs w:val="24"/>
        </w:rPr>
        <w:t>Projektas „Motyvuoti mokytojai ir tėvai – motyvuoti mokiniai“ Nr. 09.2.1-ESFA-K-728-01-0022</w:t>
      </w:r>
    </w:p>
    <w:p w:rsidR="00AB5ED2" w:rsidRDefault="00AB5ED2" w:rsidP="00AB5ED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36">
        <w:rPr>
          <w:rFonts w:ascii="Times New Roman" w:hAnsi="Times New Roman" w:cs="Times New Roman"/>
          <w:b/>
          <w:caps/>
          <w:sz w:val="24"/>
          <w:szCs w:val="24"/>
        </w:rPr>
        <w:t>2018</w:t>
      </w:r>
      <w:r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>2019 metai</w:t>
      </w:r>
    </w:p>
    <w:p w:rsidR="00AB5ED2" w:rsidRDefault="00AB5ED2" w:rsidP="00AB5ED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5ED2" w:rsidRDefault="00AB5ED2" w:rsidP="00AB5ED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1.2.1.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6a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KLASĖS mokinių ir tėvų sesijA Gargždų „Minijos“ progimnazijoje </w:t>
      </w:r>
    </w:p>
    <w:p w:rsidR="00AB5ED2" w:rsidRDefault="00AB5ED2" w:rsidP="00AB5ED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-05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21</w:t>
      </w:r>
    </w:p>
    <w:p w:rsidR="00AB5ED2" w:rsidRDefault="00AB5ED2" w:rsidP="00AB5ED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B5ED2" w:rsidRDefault="00AB5ED2" w:rsidP="00AB5ED2">
      <w:pPr>
        <w:rPr>
          <w:rFonts w:ascii="Times New Roman" w:hAnsi="Times New Roman" w:cs="Times New Roman"/>
          <w:sz w:val="24"/>
          <w:szCs w:val="24"/>
        </w:rPr>
      </w:pPr>
      <w:r w:rsidRPr="00AB5ED2">
        <w:rPr>
          <w:rFonts w:ascii="Times New Roman" w:hAnsi="Times New Roman" w:cs="Times New Roman"/>
          <w:sz w:val="24"/>
          <w:szCs w:val="24"/>
        </w:rPr>
        <w:t xml:space="preserve">Dalyviai: 6a </w:t>
      </w:r>
      <w:r>
        <w:rPr>
          <w:rFonts w:ascii="Times New Roman" w:hAnsi="Times New Roman" w:cs="Times New Roman"/>
          <w:sz w:val="24"/>
          <w:szCs w:val="24"/>
        </w:rPr>
        <w:t>klasės mokiniai, tėvai ir klasės auklėtoja</w:t>
      </w:r>
    </w:p>
    <w:p w:rsidR="00AB5ED2" w:rsidRDefault="00AB5ED2" w:rsidP="00AB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Vieta: Gargždų „Minijos“ progimnazijos aktų salė</w:t>
      </w:r>
    </w:p>
    <w:p w:rsidR="00AB5ED2" w:rsidRDefault="00AB5ED2" w:rsidP="00AB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Laikas: 18 val.</w:t>
      </w:r>
    </w:p>
    <w:p w:rsidR="00AB5ED2" w:rsidRDefault="00AB5ED2" w:rsidP="00AB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Eiga: Atidarymo ratas. Dalyviams buvo pateiktas klausimas: Koks projekto poveikis mokinių rezultatams?</w:t>
      </w:r>
    </w:p>
    <w:p w:rsidR="00DF127D" w:rsidRDefault="00AB5ED2" w:rsidP="00AB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Triadų metodas. Dalyviai pasiskirstė vaidmenimis (kalbėtojas, klausytojas ir fiksuotojas) ir pabuvę visuose trijuose vaidmenyse </w:t>
      </w:r>
      <w:r w:rsidR="00DF127D">
        <w:rPr>
          <w:rFonts w:ascii="Times New Roman" w:hAnsi="Times New Roman" w:cs="Times New Roman"/>
          <w:sz w:val="24"/>
          <w:szCs w:val="24"/>
        </w:rPr>
        <w:t>atsakė į klausimą – kokią įtaką pajaučiau ir ko norėčiau daugiau arba mažiau?</w:t>
      </w:r>
    </w:p>
    <w:p w:rsidR="00DF127D" w:rsidRDefault="00DF127D" w:rsidP="00AB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Apskritimų žemėlapis. Dalyviai grupėse pildė žemėlapį, kurio viduryje įrašyta :“Ką gali padaryti (mokytojas, mokinys, tėvai) , kad mokinių motyvacija pagerėtų.</w:t>
      </w:r>
    </w:p>
    <w:p w:rsidR="00DF127D" w:rsidRDefault="00DF127D" w:rsidP="00AB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SMART. Išskirta </w:t>
      </w:r>
      <w:r>
        <w:rPr>
          <w:rFonts w:ascii="Times New Roman" w:hAnsi="Times New Roman" w:cs="Times New Roman"/>
          <w:sz w:val="24"/>
          <w:szCs w:val="24"/>
        </w:rPr>
        <w:t>sritis</w:t>
      </w:r>
      <w:r>
        <w:rPr>
          <w:rFonts w:ascii="Times New Roman" w:hAnsi="Times New Roman" w:cs="Times New Roman"/>
          <w:sz w:val="24"/>
          <w:szCs w:val="24"/>
        </w:rPr>
        <w:t xml:space="preserve"> „Mokinių motyvacijos skatinimas“ ir suformuluoti tokie tikslai :</w:t>
      </w:r>
    </w:p>
    <w:p w:rsidR="003A0B8B" w:rsidRDefault="003A0B8B" w:rsidP="00DF12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kitais mokslo metais vieną kartą per mėnesį ves pamoką visai klasei naudodami įvairius mokymo metodus, kurie įdomūs patiems.</w:t>
      </w:r>
    </w:p>
    <w:p w:rsidR="00AB5ED2" w:rsidRDefault="003A0B8B" w:rsidP="003A0B8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auklėtoja pateiks pasiūlymą </w:t>
      </w:r>
      <w:r w:rsidR="00DD4D94">
        <w:rPr>
          <w:rFonts w:ascii="Times New Roman" w:hAnsi="Times New Roman" w:cs="Times New Roman"/>
          <w:sz w:val="24"/>
          <w:szCs w:val="24"/>
        </w:rPr>
        <w:t>mokyklos tarybai, kad mokiniams kurių pusmečio vertinimai yra 8-10, butų galimybė prasidėjus naujam pusmečiui (1 dieną) ir mokslo metų gale (2 dienas) su tėvų prašymu nelankyti pamokų.</w:t>
      </w:r>
    </w:p>
    <w:p w:rsidR="00DD4D94" w:rsidRDefault="00DD4D94" w:rsidP="003A0B8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įsipareigoja už padarytą pažangą (klasės vidurkio didėjimas) suorganizuoti išvyką ar pramogą visai klasei.</w:t>
      </w:r>
    </w:p>
    <w:p w:rsidR="00DD4D94" w:rsidRDefault="00DD4D94" w:rsidP="00DD4D94">
      <w:pPr>
        <w:rPr>
          <w:rFonts w:ascii="Times New Roman" w:hAnsi="Times New Roman" w:cs="Times New Roman"/>
          <w:sz w:val="24"/>
          <w:szCs w:val="24"/>
        </w:rPr>
      </w:pPr>
    </w:p>
    <w:p w:rsidR="00DD4D94" w:rsidRDefault="00DD4D94" w:rsidP="00DD4D94">
      <w:pPr>
        <w:rPr>
          <w:rFonts w:ascii="Times New Roman" w:hAnsi="Times New Roman" w:cs="Times New Roman"/>
          <w:sz w:val="24"/>
          <w:szCs w:val="24"/>
        </w:rPr>
      </w:pPr>
    </w:p>
    <w:p w:rsidR="00DD4D94" w:rsidRPr="00DD4D94" w:rsidRDefault="00DD4D94" w:rsidP="00DD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auklėtoja: Renata Anužienė</w:t>
      </w:r>
      <w:bookmarkStart w:id="0" w:name="_GoBack"/>
      <w:bookmarkEnd w:id="0"/>
      <w:r w:rsidRPr="00DD4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D2" w:rsidRDefault="00AB5ED2"/>
    <w:sectPr w:rsidR="00AB5E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68DF"/>
    <w:multiLevelType w:val="hybridMultilevel"/>
    <w:tmpl w:val="9AF89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3"/>
    <w:rsid w:val="001A16A6"/>
    <w:rsid w:val="002D5AE3"/>
    <w:rsid w:val="003A0B8B"/>
    <w:rsid w:val="00AB5ED2"/>
    <w:rsid w:val="00DD4D94"/>
    <w:rsid w:val="00D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B9FD-0528-4D8A-BC00-3FE2753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kumentas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Balsytė</dc:creator>
  <cp:keywords/>
  <dc:description/>
  <cp:lastModifiedBy>Renata Anužienė</cp:lastModifiedBy>
  <cp:revision>2</cp:revision>
  <dcterms:created xsi:type="dcterms:W3CDTF">2018-11-13T07:29:00Z</dcterms:created>
  <dcterms:modified xsi:type="dcterms:W3CDTF">2019-05-22T10:11:00Z</dcterms:modified>
</cp:coreProperties>
</file>