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239" w:rsidRDefault="003F0239" w:rsidP="003F0239">
      <w:r w:rsidRPr="003F0239">
        <w:rPr>
          <w:noProof/>
          <w:lang w:eastAsia="lt-LT"/>
        </w:rPr>
        <w:drawing>
          <wp:inline distT="0" distB="0" distL="0" distR="0" wp14:anchorId="29BD954A" wp14:editId="69150595">
            <wp:extent cx="2571750" cy="3667125"/>
            <wp:effectExtent l="0" t="0" r="0" b="9525"/>
            <wp:docPr id="3" name="Paveikslėlis 3" descr="\\s1.minijag.lan\e.piaulokiene\e.piaulokiene\Desktop\blomkvist_2_testamentas_vr_1544622176-29ab8503a7a002b0659a38e2393fe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blomkvist_2_testamentas_vr_1544622176-29ab8503a7a002b0659a38e2393fefb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3667125"/>
                    </a:xfrm>
                    <a:prstGeom prst="rect">
                      <a:avLst/>
                    </a:prstGeom>
                    <a:noFill/>
                    <a:ln>
                      <a:noFill/>
                    </a:ln>
                  </pic:spPr>
                </pic:pic>
              </a:graphicData>
            </a:graphic>
          </wp:inline>
        </w:drawing>
      </w:r>
      <w:r w:rsidRPr="003F0239">
        <w:rPr>
          <w:noProof/>
          <w:lang w:eastAsia="lt-LT"/>
        </w:rPr>
        <mc:AlternateContent>
          <mc:Choice Requires="wps">
            <w:drawing>
              <wp:inline distT="0" distB="0" distL="0" distR="0">
                <wp:extent cx="304800" cy="304800"/>
                <wp:effectExtent l="0" t="0" r="0" b="0"/>
                <wp:docPr id="1" name="Stačiakampis 1" descr="blomkvist_2_testamentas_vr_1544622176-29ab8503a7a002b0659a38e2393fef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422C7" id="Stačiakampis 1" o:spid="_x0000_s1026" alt="blomkvist_2_testamentas_vr_1544622176-29ab8503a7a002b0659a38e2393fefb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mJ&#10;odL8AgAADgYAAA4AAAAAAAAAAAAAAAAALgIAAGRycy9lMm9Eb2MueG1sUEsBAi0AFAAGAAgAAAAh&#10;AEyg6SzYAAAAAwEAAA8AAAAAAAAAAAAAAAAAVgUAAGRycy9kb3ducmV2LnhtbFBLBQYAAAAABAAE&#10;APMAAABbBgAAAAA=&#10;" filled="f" stroked="f">
                <o:lock v:ext="edit" aspectratio="t"/>
                <w10:anchorlock/>
              </v:rect>
            </w:pict>
          </mc:Fallback>
        </mc:AlternateContent>
      </w:r>
      <w:r w:rsidRPr="003F0239">
        <w:rPr>
          <w:noProof/>
          <w:lang w:eastAsia="lt-LT"/>
        </w:rPr>
        <w:drawing>
          <wp:inline distT="0" distB="0" distL="0" distR="0">
            <wp:extent cx="2571750" cy="3619500"/>
            <wp:effectExtent l="0" t="0" r="0" b="0"/>
            <wp:docPr id="4" name="Paveikslėlis 4" descr="\\s1.minijag.lan\e.piaulokiene\e.piaulokiene\Desktop\blomkvist_vr_1536563501-2ccc88fa25adec9ba4a6641da4d24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blomkvist_vr_1536563501-2ccc88fa25adec9ba4a6641da4d24a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3619500"/>
                    </a:xfrm>
                    <a:prstGeom prst="rect">
                      <a:avLst/>
                    </a:prstGeom>
                    <a:noFill/>
                    <a:ln>
                      <a:noFill/>
                    </a:ln>
                  </pic:spPr>
                </pic:pic>
              </a:graphicData>
            </a:graphic>
          </wp:inline>
        </w:drawing>
      </w:r>
    </w:p>
    <w:p w:rsidR="003F0239" w:rsidRPr="00F2698F" w:rsidRDefault="003F0239" w:rsidP="003F0239">
      <w:pPr>
        <w:rPr>
          <w:i/>
          <w:color w:val="538135" w:themeColor="accent6" w:themeShade="BF"/>
          <w:sz w:val="32"/>
          <w:szCs w:val="32"/>
        </w:rPr>
      </w:pPr>
      <w:r w:rsidRPr="00F2698F">
        <w:rPr>
          <w:i/>
          <w:color w:val="538135" w:themeColor="accent6" w:themeShade="BF"/>
          <w:sz w:val="32"/>
          <w:szCs w:val="32"/>
        </w:rPr>
        <w:t>TRIJULĖS BYLA. MĮSLINGAS TESTAMENTAS/</w:t>
      </w:r>
      <w:r w:rsidRPr="00F2698F">
        <w:rPr>
          <w:i/>
          <w:color w:val="538135" w:themeColor="accent6" w:themeShade="BF"/>
        </w:rPr>
        <w:t> </w:t>
      </w:r>
      <w:r w:rsidRPr="00F2698F">
        <w:rPr>
          <w:i/>
          <w:color w:val="538135" w:themeColor="accent6" w:themeShade="BF"/>
          <w:sz w:val="32"/>
          <w:szCs w:val="32"/>
        </w:rPr>
        <w:t>KEISTAS ĮSILAUŽIMAS</w:t>
      </w:r>
    </w:p>
    <w:p w:rsidR="003F0239" w:rsidRDefault="003F0239" w:rsidP="003F0239">
      <w:proofErr w:type="spellStart"/>
      <w:r w:rsidRPr="003F0239">
        <w:t>Bjarne</w:t>
      </w:r>
      <w:proofErr w:type="spellEnd"/>
      <w:r w:rsidRPr="003F0239">
        <w:t xml:space="preserve"> </w:t>
      </w:r>
      <w:proofErr w:type="spellStart"/>
      <w:r w:rsidRPr="003F0239">
        <w:t>Blomkvist</w:t>
      </w:r>
      <w:proofErr w:type="spellEnd"/>
    </w:p>
    <w:p w:rsidR="003F0239" w:rsidRPr="003F0239" w:rsidRDefault="003F0239" w:rsidP="003F0239">
      <w:pPr>
        <w:spacing w:after="240"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DETEKTYVAS SU UŽDUOTIMIS 6–8 M. VAIKAMS!</w:t>
      </w:r>
    </w:p>
    <w:p w:rsidR="003F0239" w:rsidRPr="003F0239" w:rsidRDefault="003F0239" w:rsidP="003F0239">
      <w:pPr>
        <w:spacing w:before="240" w:after="240"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 xml:space="preserve">Tai jau antrasis </w:t>
      </w:r>
      <w:proofErr w:type="spellStart"/>
      <w:r w:rsidRPr="003F0239">
        <w:rPr>
          <w:rFonts w:ascii="Futura New Book" w:eastAsia="Times New Roman" w:hAnsi="Futura New Book" w:cs="Times New Roman"/>
          <w:color w:val="000000"/>
          <w:sz w:val="24"/>
          <w:szCs w:val="24"/>
          <w:lang w:eastAsia="lt-LT"/>
        </w:rPr>
        <w:t>Bjarne</w:t>
      </w:r>
      <w:proofErr w:type="spellEnd"/>
      <w:r w:rsidRPr="003F0239">
        <w:rPr>
          <w:rFonts w:ascii="Futura New Book" w:eastAsia="Times New Roman" w:hAnsi="Futura New Book" w:cs="Times New Roman"/>
          <w:color w:val="000000"/>
          <w:sz w:val="24"/>
          <w:szCs w:val="24"/>
          <w:lang w:eastAsia="lt-LT"/>
        </w:rPr>
        <w:t xml:space="preserve"> </w:t>
      </w:r>
      <w:proofErr w:type="spellStart"/>
      <w:r w:rsidRPr="003F0239">
        <w:rPr>
          <w:rFonts w:ascii="Futura New Book" w:eastAsia="Times New Roman" w:hAnsi="Futura New Book" w:cs="Times New Roman"/>
          <w:color w:val="000000"/>
          <w:sz w:val="24"/>
          <w:szCs w:val="24"/>
          <w:lang w:eastAsia="lt-LT"/>
        </w:rPr>
        <w:t>Blomkvist</w:t>
      </w:r>
      <w:proofErr w:type="spellEnd"/>
      <w:r w:rsidRPr="003F0239">
        <w:rPr>
          <w:rFonts w:ascii="Futura New Book" w:eastAsia="Times New Roman" w:hAnsi="Futura New Book" w:cs="Times New Roman"/>
          <w:color w:val="000000"/>
          <w:sz w:val="24"/>
          <w:szCs w:val="24"/>
          <w:lang w:eastAsia="lt-LT"/>
        </w:rPr>
        <w:t xml:space="preserve"> detektyvas vaikams, išleistas lietuviškai. Karlas, Benas ir </w:t>
      </w:r>
      <w:proofErr w:type="spellStart"/>
      <w:r w:rsidRPr="003F0239">
        <w:rPr>
          <w:rFonts w:ascii="Futura New Book" w:eastAsia="Times New Roman" w:hAnsi="Futura New Book" w:cs="Times New Roman"/>
          <w:color w:val="000000"/>
          <w:sz w:val="24"/>
          <w:szCs w:val="24"/>
          <w:lang w:eastAsia="lt-LT"/>
        </w:rPr>
        <w:t>Semra</w:t>
      </w:r>
      <w:proofErr w:type="spellEnd"/>
      <w:r w:rsidRPr="003F0239">
        <w:rPr>
          <w:rFonts w:ascii="Futura New Book" w:eastAsia="Times New Roman" w:hAnsi="Futura New Book" w:cs="Times New Roman"/>
          <w:color w:val="000000"/>
          <w:sz w:val="24"/>
          <w:szCs w:val="24"/>
          <w:lang w:eastAsia="lt-LT"/>
        </w:rPr>
        <w:t xml:space="preserve"> turi padėti išnarplioti mįslę. Senoje viloje velionis ponas </w:t>
      </w:r>
      <w:proofErr w:type="spellStart"/>
      <w:r w:rsidRPr="003F0239">
        <w:rPr>
          <w:rFonts w:ascii="Futura New Book" w:eastAsia="Times New Roman" w:hAnsi="Futura New Book" w:cs="Times New Roman"/>
          <w:color w:val="000000"/>
          <w:sz w:val="24"/>
          <w:szCs w:val="24"/>
          <w:lang w:eastAsia="lt-LT"/>
        </w:rPr>
        <w:t>Fogelis</w:t>
      </w:r>
      <w:proofErr w:type="spellEnd"/>
      <w:r w:rsidRPr="003F0239">
        <w:rPr>
          <w:rFonts w:ascii="Futura New Book" w:eastAsia="Times New Roman" w:hAnsi="Futura New Book" w:cs="Times New Roman"/>
          <w:color w:val="000000"/>
          <w:sz w:val="24"/>
          <w:szCs w:val="24"/>
          <w:lang w:eastAsia="lt-LT"/>
        </w:rPr>
        <w:t xml:space="preserve"> paslėpė testamentą, skirtą antram paveldėtojui. Tačiau pono </w:t>
      </w:r>
      <w:proofErr w:type="spellStart"/>
      <w:r w:rsidRPr="003F0239">
        <w:rPr>
          <w:rFonts w:ascii="Futura New Book" w:eastAsia="Times New Roman" w:hAnsi="Futura New Book" w:cs="Times New Roman"/>
          <w:color w:val="000000"/>
          <w:sz w:val="24"/>
          <w:szCs w:val="24"/>
          <w:lang w:eastAsia="lt-LT"/>
        </w:rPr>
        <w:t>Fogelio</w:t>
      </w:r>
      <w:proofErr w:type="spellEnd"/>
      <w:r w:rsidRPr="003F0239">
        <w:rPr>
          <w:rFonts w:ascii="Futura New Book" w:eastAsia="Times New Roman" w:hAnsi="Futura New Book" w:cs="Times New Roman"/>
          <w:color w:val="000000"/>
          <w:sz w:val="24"/>
          <w:szCs w:val="24"/>
          <w:lang w:eastAsia="lt-LT"/>
        </w:rPr>
        <w:t xml:space="preserve"> dukterėčia dalintis nenori. Prasideda lenktynės su laiku. Ar ketveriukė suspės rasti antrąjį testamentą?</w:t>
      </w:r>
    </w:p>
    <w:p w:rsidR="003F0239" w:rsidRPr="003F0239" w:rsidRDefault="003F0239" w:rsidP="003F0239">
      <w:pPr>
        <w:spacing w:before="240" w:after="240"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Knyga su daugybe paveikslėlių, galvosūkių ir žaidimų kviečia vaikus spręsti bylą kartu ir mokytis skaityti! O mokytis skaityti – sudėtingas darbas. Jis įveikiamas tik mažais žingsneliais. Ši knyga bus puiki pagalba. Skaitymą palengvins trumpos pastraipos, o perskaitytą tekstą padės suprasti gausūs paveikslėliai. Besimokančius skaityti vaikus pradžiugins šaunūs personažai.</w:t>
      </w:r>
    </w:p>
    <w:p w:rsidR="003F0239" w:rsidRPr="003F0239" w:rsidRDefault="003F0239" w:rsidP="003F0239">
      <w:pPr>
        <w:spacing w:before="240" w:after="240" w:line="240" w:lineRule="auto"/>
        <w:rPr>
          <w:rFonts w:ascii="Futura New Book" w:eastAsia="Times New Roman" w:hAnsi="Futura New Book" w:cs="Times New Roman"/>
          <w:color w:val="000000"/>
          <w:sz w:val="24"/>
          <w:szCs w:val="24"/>
          <w:lang w:eastAsia="lt-LT"/>
        </w:rPr>
      </w:pPr>
      <w:proofErr w:type="spellStart"/>
      <w:r w:rsidRPr="003F0239">
        <w:rPr>
          <w:rFonts w:ascii="Futura New Book" w:eastAsia="Times New Roman" w:hAnsi="Futura New Book" w:cs="Times New Roman"/>
          <w:color w:val="000000"/>
          <w:sz w:val="24"/>
          <w:szCs w:val="24"/>
          <w:lang w:eastAsia="lt-LT"/>
        </w:rPr>
        <w:t>Semra</w:t>
      </w:r>
      <w:proofErr w:type="spellEnd"/>
      <w:r w:rsidRPr="003F0239">
        <w:rPr>
          <w:rFonts w:ascii="Futura New Book" w:eastAsia="Times New Roman" w:hAnsi="Futura New Book" w:cs="Times New Roman"/>
          <w:color w:val="000000"/>
          <w:sz w:val="24"/>
          <w:szCs w:val="24"/>
          <w:lang w:eastAsia="lt-LT"/>
        </w:rPr>
        <w:t xml:space="preserve"> – 9 metų, sportiška, bėgioja, karstosi, važinėja riedlente. Karlas – 10 metų, Beno brolis, mėgsta detektyvus. Benas – 6 metų, technikos ekspertas, išmano viską, kas susiję su mechanika.</w:t>
      </w:r>
    </w:p>
    <w:p w:rsidR="003F0239" w:rsidRDefault="003F0239" w:rsidP="003F0239">
      <w:pPr>
        <w:spacing w:before="240" w:after="240"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16 puslapių užduotėlių ir galvosūkių paskatins žiūrėti į skaitymą kaip į žaidimą. Ši knyga ne tik spalvinga, bet ir turi įtraukiantį, paslaptingą siužetą – mažieji skaitytojai kartu su herojais turi išnarplioti ne vieną detektyvinę mįslę. Taip iš pradedančiųjų skaitytojų išauga tikri skaitymo profesionalai!</w:t>
      </w:r>
    </w:p>
    <w:p w:rsidR="003F0239" w:rsidRPr="003F0239" w:rsidRDefault="003F0239" w:rsidP="003F0239">
      <w:pPr>
        <w:spacing w:before="240" w:after="240"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3 pakopų skaitymo malonumas:</w:t>
      </w:r>
    </w:p>
    <w:p w:rsidR="003F0239" w:rsidRPr="003F0239" w:rsidRDefault="003F0239" w:rsidP="003F0239">
      <w:pPr>
        <w:numPr>
          <w:ilvl w:val="0"/>
          <w:numId w:val="1"/>
        </w:numPr>
        <w:spacing w:before="100" w:beforeAutospacing="1" w:after="100" w:afterAutospacing="1"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Didelės raidės</w:t>
      </w:r>
    </w:p>
    <w:p w:rsidR="003F0239" w:rsidRPr="003F0239" w:rsidRDefault="003F0239" w:rsidP="003F0239">
      <w:pPr>
        <w:numPr>
          <w:ilvl w:val="0"/>
          <w:numId w:val="1"/>
        </w:numPr>
        <w:spacing w:before="100" w:beforeAutospacing="1" w:after="100" w:afterAutospacing="1"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Trumpos pastraipos</w:t>
      </w:r>
    </w:p>
    <w:p w:rsidR="003F0239" w:rsidRPr="003F0239" w:rsidRDefault="003F0239" w:rsidP="003F0239">
      <w:pPr>
        <w:numPr>
          <w:ilvl w:val="0"/>
          <w:numId w:val="1"/>
        </w:numPr>
        <w:spacing w:before="100" w:beforeAutospacing="1" w:after="100" w:afterAutospacing="1" w:line="240" w:lineRule="auto"/>
        <w:rPr>
          <w:rFonts w:ascii="Futura New Book" w:eastAsia="Times New Roman" w:hAnsi="Futura New Book" w:cs="Times New Roman"/>
          <w:color w:val="000000"/>
          <w:sz w:val="24"/>
          <w:szCs w:val="24"/>
          <w:lang w:eastAsia="lt-LT"/>
        </w:rPr>
      </w:pPr>
      <w:r w:rsidRPr="003F0239">
        <w:rPr>
          <w:rFonts w:ascii="Futura New Book" w:eastAsia="Times New Roman" w:hAnsi="Futura New Book" w:cs="Times New Roman"/>
          <w:color w:val="000000"/>
          <w:sz w:val="24"/>
          <w:szCs w:val="24"/>
          <w:lang w:eastAsia="lt-LT"/>
        </w:rPr>
        <w:t>Paveikslėliai, padedantys suvokti tekstą pradedantiesiems skaitytojams</w:t>
      </w:r>
    </w:p>
    <w:p w:rsidR="003F0239" w:rsidRPr="003F0239" w:rsidRDefault="003F0239" w:rsidP="003F0239"/>
    <w:p w:rsidR="000469E5" w:rsidRDefault="00F2698F" w:rsidP="00F2698F">
      <w:pPr>
        <w:jc w:val="center"/>
      </w:pPr>
      <w:r w:rsidRPr="00F2698F">
        <w:rPr>
          <w:noProof/>
          <w:lang w:eastAsia="lt-LT"/>
        </w:rPr>
        <w:drawing>
          <wp:inline distT="0" distB="0" distL="0" distR="0">
            <wp:extent cx="2419200" cy="3592800"/>
            <wp:effectExtent l="0" t="0" r="635" b="8255"/>
            <wp:docPr id="6" name="Paveikslėlis 6" descr="\\s1.minijag.lan\e.piaulokiene\e.piaulokiene\Desktop\000000000001111698-5be41e64f37f2-asset-knyguklubas-k-vikingai-istronautai-978543006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1.minijag.lan\e.piaulokiene\e.piaulokiene\Desktop\000000000001111698-5be41e64f37f2-asset-knyguklubas-k-vikingai-istronautai-97854300690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9200" cy="3592800"/>
                    </a:xfrm>
                    <a:prstGeom prst="rect">
                      <a:avLst/>
                    </a:prstGeom>
                    <a:noFill/>
                    <a:ln>
                      <a:noFill/>
                    </a:ln>
                  </pic:spPr>
                </pic:pic>
              </a:graphicData>
            </a:graphic>
          </wp:inline>
        </w:drawing>
      </w:r>
      <w:r w:rsidRPr="00F2698F">
        <w:rPr>
          <w:noProof/>
          <w:lang w:eastAsia="lt-LT"/>
        </w:rPr>
        <w:drawing>
          <wp:inline distT="0" distB="0" distL="0" distR="0">
            <wp:extent cx="2371725" cy="3600450"/>
            <wp:effectExtent l="0" t="0" r="9525" b="0"/>
            <wp:docPr id="7" name="Paveikslėlis 7" descr="\\s1.minijag.lan\e.piaulokiene\e.piaulokiene\Desktop\000000000001111699-5be41de2e78ce-asset-knyguklubas-k-romenai-istronautai-978543006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minijag.lan\e.piaulokiene\e.piaulokiene\Desktop\000000000001111699-5be41de2e78ce-asset-knyguklubas-k-romenai-istronautai-9785430069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6726" cy="3608042"/>
                    </a:xfrm>
                    <a:prstGeom prst="rect">
                      <a:avLst/>
                    </a:prstGeom>
                    <a:noFill/>
                    <a:ln>
                      <a:noFill/>
                    </a:ln>
                  </pic:spPr>
                </pic:pic>
              </a:graphicData>
            </a:graphic>
          </wp:inline>
        </w:drawing>
      </w:r>
    </w:p>
    <w:p w:rsidR="00F2698F" w:rsidRDefault="00F2698F" w:rsidP="00F2698F"/>
    <w:p w:rsidR="00F2698F" w:rsidRPr="00F2698F" w:rsidRDefault="00F2698F" w:rsidP="00F2698F">
      <w:pPr>
        <w:shd w:val="clear" w:color="auto" w:fill="FFFFFF"/>
        <w:spacing w:after="0" w:line="330" w:lineRule="atLeast"/>
        <w:textAlignment w:val="baseline"/>
        <w:outlineLvl w:val="0"/>
        <w:rPr>
          <w:rFonts w:eastAsia="Times New Roman" w:cs="Arial"/>
          <w:b/>
          <w:bCs/>
          <w:color w:val="538135" w:themeColor="accent6" w:themeShade="BF"/>
          <w:kern w:val="36"/>
          <w:sz w:val="36"/>
          <w:szCs w:val="36"/>
          <w:lang w:eastAsia="lt-LT"/>
        </w:rPr>
      </w:pPr>
      <w:proofErr w:type="spellStart"/>
      <w:r w:rsidRPr="00F2698F">
        <w:rPr>
          <w:rFonts w:eastAsia="Times New Roman" w:cs="Arial"/>
          <w:b/>
          <w:bCs/>
          <w:color w:val="538135" w:themeColor="accent6" w:themeShade="BF"/>
          <w:kern w:val="36"/>
          <w:sz w:val="36"/>
          <w:szCs w:val="36"/>
          <w:bdr w:val="none" w:sz="0" w:space="0" w:color="auto" w:frame="1"/>
          <w:lang w:eastAsia="lt-LT"/>
        </w:rPr>
        <w:t>Istronautai</w:t>
      </w:r>
      <w:proofErr w:type="spellEnd"/>
      <w:r w:rsidRPr="00F2698F">
        <w:rPr>
          <w:rFonts w:eastAsia="Times New Roman" w:cs="Arial"/>
          <w:b/>
          <w:bCs/>
          <w:color w:val="538135" w:themeColor="accent6" w:themeShade="BF"/>
          <w:kern w:val="36"/>
          <w:sz w:val="36"/>
          <w:szCs w:val="36"/>
          <w:bdr w:val="none" w:sz="0" w:space="0" w:color="auto" w:frame="1"/>
          <w:lang w:eastAsia="lt-LT"/>
        </w:rPr>
        <w:t>. Vikingai: atgal į praeitį</w:t>
      </w:r>
    </w:p>
    <w:p w:rsidR="00F2698F" w:rsidRPr="00F2698F" w:rsidRDefault="003F688A" w:rsidP="00F2698F">
      <w:pPr>
        <w:rPr>
          <w:rFonts w:ascii="Arial" w:eastAsia="Times New Roman" w:hAnsi="Arial" w:cs="Arial"/>
          <w:sz w:val="21"/>
          <w:szCs w:val="21"/>
          <w:bdr w:val="none" w:sz="0" w:space="0" w:color="auto" w:frame="1"/>
          <w:shd w:val="clear" w:color="auto" w:fill="FFFFFF"/>
          <w:lang w:eastAsia="lt-LT"/>
        </w:rPr>
      </w:pPr>
      <w:hyperlink r:id="rId9" w:history="1">
        <w:r w:rsidR="00F2698F" w:rsidRPr="00F2698F">
          <w:rPr>
            <w:rFonts w:ascii="Arial" w:eastAsia="Times New Roman" w:hAnsi="Arial" w:cs="Arial"/>
            <w:sz w:val="21"/>
            <w:szCs w:val="21"/>
            <w:bdr w:val="none" w:sz="0" w:space="0" w:color="auto" w:frame="1"/>
            <w:shd w:val="clear" w:color="auto" w:fill="FFFFFF"/>
            <w:lang w:eastAsia="lt-LT"/>
          </w:rPr>
          <w:t xml:space="preserve">France </w:t>
        </w:r>
        <w:proofErr w:type="spellStart"/>
        <w:r w:rsidR="00F2698F" w:rsidRPr="00F2698F">
          <w:rPr>
            <w:rFonts w:ascii="Arial" w:eastAsia="Times New Roman" w:hAnsi="Arial" w:cs="Arial"/>
            <w:sz w:val="21"/>
            <w:szCs w:val="21"/>
            <w:bdr w:val="none" w:sz="0" w:space="0" w:color="auto" w:frame="1"/>
            <w:shd w:val="clear" w:color="auto" w:fill="FFFFFF"/>
            <w:lang w:eastAsia="lt-LT"/>
          </w:rPr>
          <w:t>Durkin</w:t>
        </w:r>
        <w:proofErr w:type="spellEnd"/>
      </w:hyperlink>
    </w:p>
    <w:p w:rsidR="00F2698F" w:rsidRDefault="00F2698F" w:rsidP="00F2698F">
      <w:pPr>
        <w:rPr>
          <w:rFonts w:ascii="Arial" w:eastAsia="Times New Roman" w:hAnsi="Arial" w:cs="Arial"/>
          <w:color w:val="444444"/>
          <w:sz w:val="21"/>
          <w:szCs w:val="21"/>
          <w:bdr w:val="none" w:sz="0" w:space="0" w:color="auto" w:frame="1"/>
          <w:shd w:val="clear" w:color="auto" w:fill="FFFFFF"/>
          <w:lang w:eastAsia="lt-LT"/>
        </w:rPr>
      </w:pPr>
    </w:p>
    <w:p w:rsidR="00F2698F" w:rsidRPr="00F2698F" w:rsidRDefault="00F2698F" w:rsidP="00F2698F">
      <w:pPr>
        <w:rPr>
          <w:rFonts w:ascii="Times New Roman" w:hAnsi="Times New Roman" w:cs="Times New Roman"/>
          <w:sz w:val="26"/>
          <w:szCs w:val="26"/>
          <w:shd w:val="clear" w:color="auto" w:fill="FFFFFF"/>
        </w:rPr>
      </w:pPr>
      <w:r w:rsidRPr="00F2698F">
        <w:rPr>
          <w:rFonts w:ascii="Times New Roman" w:hAnsi="Times New Roman" w:cs="Times New Roman"/>
          <w:sz w:val="26"/>
          <w:szCs w:val="26"/>
          <w:shd w:val="clear" w:color="auto" w:fill="FFFFFF"/>
        </w:rPr>
        <w:t xml:space="preserve">Nukeliavusiems atgal į praeitį pas vikingus </w:t>
      </w:r>
      <w:proofErr w:type="spellStart"/>
      <w:r w:rsidRPr="00F2698F">
        <w:rPr>
          <w:rFonts w:ascii="Times New Roman" w:hAnsi="Times New Roman" w:cs="Times New Roman"/>
          <w:sz w:val="26"/>
          <w:szCs w:val="26"/>
          <w:shd w:val="clear" w:color="auto" w:fill="FFFFFF"/>
        </w:rPr>
        <w:t>istronautams</w:t>
      </w:r>
      <w:proofErr w:type="spellEnd"/>
      <w:r w:rsidRPr="00F2698F">
        <w:rPr>
          <w:rFonts w:ascii="Times New Roman" w:hAnsi="Times New Roman" w:cs="Times New Roman"/>
          <w:sz w:val="26"/>
          <w:szCs w:val="26"/>
          <w:shd w:val="clear" w:color="auto" w:fill="FFFFFF"/>
        </w:rPr>
        <w:t xml:space="preserve"> reikia tavo pagalbos, atskleidžiant praeities paslaptis. Kartu su jais rink miško gėrybes, mėgink perskaityti </w:t>
      </w:r>
      <w:proofErr w:type="spellStart"/>
      <w:r w:rsidRPr="00F2698F">
        <w:rPr>
          <w:rFonts w:ascii="Times New Roman" w:hAnsi="Times New Roman" w:cs="Times New Roman"/>
          <w:sz w:val="26"/>
          <w:szCs w:val="26"/>
          <w:shd w:val="clear" w:color="auto" w:fill="FFFFFF"/>
        </w:rPr>
        <w:t>runų</w:t>
      </w:r>
      <w:proofErr w:type="spellEnd"/>
      <w:r w:rsidRPr="00F2698F">
        <w:rPr>
          <w:rFonts w:ascii="Times New Roman" w:hAnsi="Times New Roman" w:cs="Times New Roman"/>
          <w:sz w:val="26"/>
          <w:szCs w:val="26"/>
          <w:shd w:val="clear" w:color="auto" w:fill="FFFFFF"/>
        </w:rPr>
        <w:t xml:space="preserve"> raštą, statyk didingus laidojimo laivus ir klausykis pasakojimų apie vikingų antpuolius. Nuostabus istorijos, faktų ir veiklų derinys, padedantis </w:t>
      </w:r>
      <w:proofErr w:type="spellStart"/>
      <w:r w:rsidRPr="00F2698F">
        <w:rPr>
          <w:rFonts w:ascii="Times New Roman" w:hAnsi="Times New Roman" w:cs="Times New Roman"/>
          <w:sz w:val="26"/>
          <w:szCs w:val="26"/>
          <w:shd w:val="clear" w:color="auto" w:fill="FFFFFF"/>
        </w:rPr>
        <w:t>istronautams</w:t>
      </w:r>
      <w:proofErr w:type="spellEnd"/>
      <w:r w:rsidRPr="00F2698F">
        <w:rPr>
          <w:rFonts w:ascii="Times New Roman" w:hAnsi="Times New Roman" w:cs="Times New Roman"/>
          <w:sz w:val="26"/>
          <w:szCs w:val="26"/>
          <w:shd w:val="clear" w:color="auto" w:fill="FFFFFF"/>
        </w:rPr>
        <w:t xml:space="preserve"> laiku grįžti namo gerti arbatos, yra puikus būdas prikelti istoriją naujam gyvenimui.</w:t>
      </w:r>
    </w:p>
    <w:p w:rsidR="00F2698F" w:rsidRPr="00F2698F" w:rsidRDefault="00F2698F" w:rsidP="00F2698F">
      <w:pPr>
        <w:shd w:val="clear" w:color="auto" w:fill="FFFFFF"/>
        <w:spacing w:after="0" w:line="330" w:lineRule="atLeast"/>
        <w:textAlignment w:val="baseline"/>
        <w:outlineLvl w:val="0"/>
        <w:rPr>
          <w:rFonts w:eastAsia="Times New Roman" w:cs="Arial"/>
          <w:b/>
          <w:bCs/>
          <w:color w:val="538135" w:themeColor="accent6" w:themeShade="BF"/>
          <w:kern w:val="36"/>
          <w:sz w:val="36"/>
          <w:szCs w:val="36"/>
          <w:bdr w:val="none" w:sz="0" w:space="0" w:color="auto" w:frame="1"/>
          <w:lang w:eastAsia="lt-LT"/>
        </w:rPr>
      </w:pPr>
      <w:proofErr w:type="spellStart"/>
      <w:r w:rsidRPr="00F2698F">
        <w:rPr>
          <w:rFonts w:eastAsia="Times New Roman" w:cs="Arial"/>
          <w:b/>
          <w:bCs/>
          <w:color w:val="538135" w:themeColor="accent6" w:themeShade="BF"/>
          <w:kern w:val="36"/>
          <w:sz w:val="36"/>
          <w:szCs w:val="36"/>
          <w:bdr w:val="none" w:sz="0" w:space="0" w:color="auto" w:frame="1"/>
          <w:lang w:eastAsia="lt-LT"/>
        </w:rPr>
        <w:t>Istronautai</w:t>
      </w:r>
      <w:proofErr w:type="spellEnd"/>
      <w:r w:rsidRPr="00F2698F">
        <w:rPr>
          <w:rFonts w:eastAsia="Times New Roman" w:cs="Arial"/>
          <w:b/>
          <w:bCs/>
          <w:color w:val="538135" w:themeColor="accent6" w:themeShade="BF"/>
          <w:kern w:val="36"/>
          <w:sz w:val="36"/>
          <w:szCs w:val="36"/>
          <w:bdr w:val="none" w:sz="0" w:space="0" w:color="auto" w:frame="1"/>
          <w:lang w:eastAsia="lt-LT"/>
        </w:rPr>
        <w:t>. Romėnai: atgal į praeitį</w:t>
      </w:r>
    </w:p>
    <w:p w:rsidR="00F2698F" w:rsidRDefault="00F2698F" w:rsidP="00F2698F">
      <w:pPr>
        <w:shd w:val="clear" w:color="auto" w:fill="FFFFFF"/>
        <w:spacing w:after="0" w:line="330" w:lineRule="atLeast"/>
        <w:textAlignment w:val="baseline"/>
        <w:outlineLvl w:val="0"/>
        <w:rPr>
          <w:rFonts w:eastAsia="Times New Roman" w:cs="Arial"/>
          <w:b/>
          <w:bCs/>
          <w:color w:val="538135" w:themeColor="accent6" w:themeShade="BF"/>
          <w:kern w:val="36"/>
          <w:sz w:val="32"/>
          <w:szCs w:val="32"/>
          <w:bdr w:val="none" w:sz="0" w:space="0" w:color="auto" w:frame="1"/>
          <w:lang w:eastAsia="lt-LT"/>
        </w:rPr>
      </w:pPr>
    </w:p>
    <w:p w:rsidR="00F2698F" w:rsidRPr="00F2698F" w:rsidRDefault="00F2698F" w:rsidP="00F2698F">
      <w:pPr>
        <w:shd w:val="clear" w:color="auto" w:fill="FFFFFF"/>
        <w:spacing w:after="0" w:line="330" w:lineRule="atLeast"/>
        <w:textAlignment w:val="baseline"/>
        <w:outlineLvl w:val="0"/>
        <w:rPr>
          <w:rFonts w:ascii="Times New Roman" w:eastAsia="Times New Roman" w:hAnsi="Times New Roman" w:cs="Times New Roman"/>
          <w:b/>
          <w:bCs/>
          <w:kern w:val="36"/>
          <w:sz w:val="26"/>
          <w:szCs w:val="26"/>
          <w:lang w:eastAsia="lt-LT"/>
        </w:rPr>
      </w:pPr>
      <w:r w:rsidRPr="00F2698F">
        <w:rPr>
          <w:rFonts w:ascii="Times New Roman" w:hAnsi="Times New Roman" w:cs="Times New Roman"/>
          <w:sz w:val="26"/>
          <w:szCs w:val="26"/>
          <w:shd w:val="clear" w:color="auto" w:fill="FFFFFF"/>
        </w:rPr>
        <w:t xml:space="preserve">Kai bebaimiai </w:t>
      </w:r>
      <w:proofErr w:type="spellStart"/>
      <w:r w:rsidRPr="00F2698F">
        <w:rPr>
          <w:rFonts w:ascii="Times New Roman" w:hAnsi="Times New Roman" w:cs="Times New Roman"/>
          <w:sz w:val="26"/>
          <w:szCs w:val="26"/>
          <w:shd w:val="clear" w:color="auto" w:fill="FFFFFF"/>
        </w:rPr>
        <w:t>istronautai</w:t>
      </w:r>
      <w:proofErr w:type="spellEnd"/>
      <w:r w:rsidRPr="00F2698F">
        <w:rPr>
          <w:rFonts w:ascii="Times New Roman" w:hAnsi="Times New Roman" w:cs="Times New Roman"/>
          <w:sz w:val="26"/>
          <w:szCs w:val="26"/>
          <w:shd w:val="clear" w:color="auto" w:fill="FFFFFF"/>
        </w:rPr>
        <w:t xml:space="preserve"> leidžiasi į didį romėnišką nuotykį, jie mažiausiai tikisi nukeliauti atgal į praeitį. O kai taip ir nutinka, skindamiesi sau kelią šioje senovės civilizacijoje ir stengdamiesi nepaleisti iš akių išdykusio katino </w:t>
      </w:r>
      <w:proofErr w:type="spellStart"/>
      <w:r w:rsidRPr="00F2698F">
        <w:rPr>
          <w:rFonts w:ascii="Times New Roman" w:hAnsi="Times New Roman" w:cs="Times New Roman"/>
          <w:sz w:val="26"/>
          <w:szCs w:val="26"/>
          <w:shd w:val="clear" w:color="auto" w:fill="FFFFFF"/>
        </w:rPr>
        <w:t>Hero</w:t>
      </w:r>
      <w:proofErr w:type="spellEnd"/>
      <w:r w:rsidRPr="00F2698F">
        <w:rPr>
          <w:rFonts w:ascii="Times New Roman" w:hAnsi="Times New Roman" w:cs="Times New Roman"/>
          <w:sz w:val="26"/>
          <w:szCs w:val="26"/>
          <w:shd w:val="clear" w:color="auto" w:fill="FFFFFF"/>
        </w:rPr>
        <w:t>, jie gali pasikliauti tik tavo sugebėjimais spręsti galvosūkius, įveikti labirintą ir pažinti vietinius gyventojus! Tapk istorijos dalimi ir suteik naują gyvenimą senovės Romai šiame jaudinančiame istorijos, faktų ir veiklų derinyje.</w:t>
      </w:r>
    </w:p>
    <w:p w:rsidR="00F2698F" w:rsidRDefault="00F2698F" w:rsidP="00F2698F">
      <w:pPr>
        <w:rPr>
          <w:rFonts w:ascii="Times New Roman" w:hAnsi="Times New Roman" w:cs="Times New Roman"/>
          <w:sz w:val="24"/>
          <w:szCs w:val="24"/>
        </w:rPr>
      </w:pPr>
    </w:p>
    <w:p w:rsidR="00B87AC9" w:rsidRDefault="00B87AC9" w:rsidP="00F2698F">
      <w:pPr>
        <w:rPr>
          <w:rFonts w:ascii="Times New Roman" w:hAnsi="Times New Roman" w:cs="Times New Roman"/>
          <w:sz w:val="24"/>
          <w:szCs w:val="24"/>
        </w:rPr>
      </w:pPr>
    </w:p>
    <w:p w:rsidR="00B87AC9" w:rsidRDefault="00B87AC9" w:rsidP="00F2698F">
      <w:pPr>
        <w:rPr>
          <w:rFonts w:ascii="Times New Roman" w:hAnsi="Times New Roman" w:cs="Times New Roman"/>
          <w:sz w:val="24"/>
          <w:szCs w:val="24"/>
        </w:rPr>
      </w:pPr>
    </w:p>
    <w:p w:rsidR="00B87AC9" w:rsidRDefault="00B87AC9" w:rsidP="00B87AC9">
      <w:pPr>
        <w:rPr>
          <w:rFonts w:ascii="Times New Roman" w:hAnsi="Times New Roman" w:cs="Times New Roman"/>
          <w:sz w:val="24"/>
          <w:szCs w:val="24"/>
        </w:rPr>
      </w:pPr>
      <w:r w:rsidRPr="00B87AC9">
        <w:rPr>
          <w:rFonts w:ascii="Times New Roman" w:hAnsi="Times New Roman" w:cs="Times New Roman"/>
          <w:noProof/>
          <w:sz w:val="24"/>
          <w:szCs w:val="24"/>
          <w:lang w:eastAsia="lt-LT"/>
        </w:rPr>
        <w:lastRenderedPageBreak/>
        <w:drawing>
          <wp:inline distT="0" distB="0" distL="0" distR="0">
            <wp:extent cx="2833200" cy="3556800"/>
            <wp:effectExtent l="0" t="0" r="5715" b="5715"/>
            <wp:docPr id="8" name="Paveikslėlis 8" descr="\\s1.minijag.lan\e.piaulokiene\e.piaulokiene\Desktop\1519383542_000000000003136211-5a6ee9c87ff5a-asset-knyguklubas-k_zygimantas_augustas_9785430068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1.minijag.lan\e.piaulokiene\e.piaulokiene\Desktop\1519383542_000000000003136211-5a6ee9c87ff5a-asset-knyguklubas-k_zygimantas_augustas_978543006808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200" cy="3556800"/>
                    </a:xfrm>
                    <a:prstGeom prst="rect">
                      <a:avLst/>
                    </a:prstGeom>
                    <a:noFill/>
                    <a:ln>
                      <a:noFill/>
                    </a:ln>
                  </pic:spPr>
                </pic:pic>
              </a:graphicData>
            </a:graphic>
          </wp:inline>
        </w:drawing>
      </w:r>
      <w:r w:rsidRPr="00B87AC9">
        <w:rPr>
          <w:rFonts w:ascii="Times New Roman" w:hAnsi="Times New Roman" w:cs="Times New Roman"/>
          <w:noProof/>
          <w:sz w:val="24"/>
          <w:szCs w:val="24"/>
          <w:lang w:eastAsia="lt-LT"/>
        </w:rPr>
        <w:drawing>
          <wp:inline distT="0" distB="0" distL="0" distR="0">
            <wp:extent cx="2815200" cy="3553200"/>
            <wp:effectExtent l="0" t="0" r="4445" b="9525"/>
            <wp:docPr id="9" name="Paveikslėlis 9" descr="\\s1.minijag.lan\e.piaulokiene\e.piaulokiene\Desktop\1578920421_img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1.minijag.lan\e.piaulokiene\e.piaulokiene\Desktop\1578920421_img9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5200" cy="3553200"/>
                    </a:xfrm>
                    <a:prstGeom prst="rect">
                      <a:avLst/>
                    </a:prstGeom>
                    <a:noFill/>
                    <a:ln>
                      <a:noFill/>
                    </a:ln>
                  </pic:spPr>
                </pic:pic>
              </a:graphicData>
            </a:graphic>
          </wp:inline>
        </w:drawing>
      </w:r>
    </w:p>
    <w:p w:rsidR="00B87AC9" w:rsidRPr="00B87AC9" w:rsidRDefault="00B87AC9" w:rsidP="00B87AC9">
      <w:pPr>
        <w:shd w:val="clear" w:color="auto" w:fill="FFFFFF"/>
        <w:spacing w:after="0" w:line="330" w:lineRule="atLeast"/>
        <w:textAlignment w:val="baseline"/>
        <w:outlineLvl w:val="0"/>
        <w:rPr>
          <w:rFonts w:ascii="Arial" w:eastAsia="Times New Roman" w:hAnsi="Arial" w:cs="Arial"/>
          <w:b/>
          <w:bCs/>
          <w:color w:val="444444"/>
          <w:kern w:val="36"/>
          <w:sz w:val="30"/>
          <w:szCs w:val="30"/>
          <w:lang w:eastAsia="lt-LT"/>
        </w:rPr>
      </w:pPr>
      <w:r w:rsidRPr="00B87AC9">
        <w:rPr>
          <w:rFonts w:ascii="Arial" w:eastAsia="Times New Roman" w:hAnsi="Arial" w:cs="Arial"/>
          <w:b/>
          <w:bCs/>
          <w:color w:val="C45911" w:themeColor="accent2" w:themeShade="BF"/>
          <w:kern w:val="36"/>
          <w:sz w:val="30"/>
          <w:szCs w:val="30"/>
          <w:bdr w:val="none" w:sz="0" w:space="0" w:color="auto" w:frame="1"/>
          <w:lang w:eastAsia="lt-LT"/>
        </w:rPr>
        <w:t>Žygimantas Augustas ir valdovo sostas</w:t>
      </w:r>
    </w:p>
    <w:p w:rsidR="00B87AC9" w:rsidRPr="00B87AC9" w:rsidRDefault="003F688A" w:rsidP="00B87AC9">
      <w:pPr>
        <w:rPr>
          <w:rFonts w:ascii="Arial" w:eastAsia="Times New Roman" w:hAnsi="Arial" w:cs="Arial"/>
          <w:sz w:val="21"/>
          <w:szCs w:val="21"/>
          <w:bdr w:val="none" w:sz="0" w:space="0" w:color="auto" w:frame="1"/>
          <w:shd w:val="clear" w:color="auto" w:fill="FFFFFF"/>
          <w:lang w:eastAsia="lt-LT"/>
        </w:rPr>
      </w:pPr>
      <w:hyperlink r:id="rId12" w:history="1">
        <w:proofErr w:type="spellStart"/>
        <w:r w:rsidR="00B87AC9" w:rsidRPr="00B87AC9">
          <w:rPr>
            <w:rFonts w:ascii="Arial" w:eastAsia="Times New Roman" w:hAnsi="Arial" w:cs="Arial"/>
            <w:sz w:val="21"/>
            <w:szCs w:val="21"/>
            <w:bdr w:val="none" w:sz="0" w:space="0" w:color="auto" w:frame="1"/>
            <w:shd w:val="clear" w:color="auto" w:fill="FFFFFF"/>
            <w:lang w:eastAsia="lt-LT"/>
          </w:rPr>
          <w:t>Viltarė</w:t>
        </w:r>
        <w:proofErr w:type="spellEnd"/>
        <w:r w:rsidR="00B87AC9" w:rsidRPr="00B87AC9">
          <w:rPr>
            <w:rFonts w:ascii="Arial" w:eastAsia="Times New Roman" w:hAnsi="Arial" w:cs="Arial"/>
            <w:sz w:val="21"/>
            <w:szCs w:val="21"/>
            <w:bdr w:val="none" w:sz="0" w:space="0" w:color="auto" w:frame="1"/>
            <w:shd w:val="clear" w:color="auto" w:fill="FFFFFF"/>
            <w:lang w:eastAsia="lt-LT"/>
          </w:rPr>
          <w:t xml:space="preserve"> </w:t>
        </w:r>
        <w:proofErr w:type="spellStart"/>
        <w:r w:rsidR="00B87AC9" w:rsidRPr="00B87AC9">
          <w:rPr>
            <w:rFonts w:ascii="Arial" w:eastAsia="Times New Roman" w:hAnsi="Arial" w:cs="Arial"/>
            <w:sz w:val="21"/>
            <w:szCs w:val="21"/>
            <w:bdr w:val="none" w:sz="0" w:space="0" w:color="auto" w:frame="1"/>
            <w:shd w:val="clear" w:color="auto" w:fill="FFFFFF"/>
            <w:lang w:eastAsia="lt-LT"/>
          </w:rPr>
          <w:t>Ryčkovienė</w:t>
        </w:r>
        <w:proofErr w:type="spellEnd"/>
      </w:hyperlink>
      <w:r w:rsidR="00B87AC9" w:rsidRPr="00B87AC9">
        <w:rPr>
          <w:rFonts w:ascii="Arial" w:eastAsia="Times New Roman" w:hAnsi="Arial" w:cs="Arial"/>
          <w:sz w:val="21"/>
          <w:szCs w:val="21"/>
          <w:bdr w:val="none" w:sz="0" w:space="0" w:color="auto" w:frame="1"/>
          <w:shd w:val="clear" w:color="auto" w:fill="FFFFFF"/>
          <w:lang w:eastAsia="lt-LT"/>
        </w:rPr>
        <w:t>, </w:t>
      </w:r>
      <w:proofErr w:type="spellStart"/>
      <w:r>
        <w:fldChar w:fldCharType="begin"/>
      </w:r>
      <w:r>
        <w:instrText xml:space="preserve"> HYPERLINK "https://www.knygos.lt/lt/knygos/autorius/andrej-ryckov/" </w:instrText>
      </w:r>
      <w:r>
        <w:fldChar w:fldCharType="separate"/>
      </w:r>
      <w:r w:rsidR="00B87AC9" w:rsidRPr="00B87AC9">
        <w:rPr>
          <w:rFonts w:ascii="Arial" w:eastAsia="Times New Roman" w:hAnsi="Arial" w:cs="Arial"/>
          <w:sz w:val="21"/>
          <w:szCs w:val="21"/>
          <w:bdr w:val="none" w:sz="0" w:space="0" w:color="auto" w:frame="1"/>
          <w:shd w:val="clear" w:color="auto" w:fill="FFFFFF"/>
          <w:lang w:eastAsia="lt-LT"/>
        </w:rPr>
        <w:t>Andrej</w:t>
      </w:r>
      <w:proofErr w:type="spellEnd"/>
      <w:r w:rsidR="00B87AC9" w:rsidRPr="00B87AC9">
        <w:rPr>
          <w:rFonts w:ascii="Arial" w:eastAsia="Times New Roman" w:hAnsi="Arial" w:cs="Arial"/>
          <w:sz w:val="21"/>
          <w:szCs w:val="21"/>
          <w:bdr w:val="none" w:sz="0" w:space="0" w:color="auto" w:frame="1"/>
          <w:shd w:val="clear" w:color="auto" w:fill="FFFFFF"/>
          <w:lang w:eastAsia="lt-LT"/>
        </w:rPr>
        <w:t xml:space="preserve"> </w:t>
      </w:r>
      <w:proofErr w:type="spellStart"/>
      <w:r w:rsidR="00B87AC9" w:rsidRPr="00B87AC9">
        <w:rPr>
          <w:rFonts w:ascii="Arial" w:eastAsia="Times New Roman" w:hAnsi="Arial" w:cs="Arial"/>
          <w:sz w:val="21"/>
          <w:szCs w:val="21"/>
          <w:bdr w:val="none" w:sz="0" w:space="0" w:color="auto" w:frame="1"/>
          <w:shd w:val="clear" w:color="auto" w:fill="FFFFFF"/>
          <w:lang w:eastAsia="lt-LT"/>
        </w:rPr>
        <w:t>Ryčkov</w:t>
      </w:r>
      <w:proofErr w:type="spellEnd"/>
      <w:r>
        <w:rPr>
          <w:rFonts w:ascii="Arial" w:eastAsia="Times New Roman" w:hAnsi="Arial" w:cs="Arial"/>
          <w:sz w:val="21"/>
          <w:szCs w:val="21"/>
          <w:bdr w:val="none" w:sz="0" w:space="0" w:color="auto" w:frame="1"/>
          <w:shd w:val="clear" w:color="auto" w:fill="FFFFFF"/>
          <w:lang w:eastAsia="lt-LT"/>
        </w:rPr>
        <w:fldChar w:fldCharType="end"/>
      </w:r>
    </w:p>
    <w:p w:rsidR="00B87AC9" w:rsidRDefault="00B87AC9" w:rsidP="00B87AC9">
      <w:pPr>
        <w:rPr>
          <w:rFonts w:ascii="Times New Roman" w:hAnsi="Times New Roman" w:cs="Times New Roman"/>
          <w:sz w:val="24"/>
          <w:szCs w:val="24"/>
        </w:rPr>
      </w:pPr>
      <w:r w:rsidRPr="00B87AC9">
        <w:rPr>
          <w:rFonts w:ascii="Times New Roman" w:hAnsi="Times New Roman" w:cs="Times New Roman"/>
          <w:sz w:val="24"/>
          <w:szCs w:val="24"/>
        </w:rPr>
        <w:t xml:space="preserve">Ar esate pasiruošę nepamirštamai išvykai į senosios Lietuvos širdį – į didžiojo kunigaikščio dvarą Vilniuje? Šioje knygoje susipažinsite su jaunuoju Renesanso epochos Lietuvos valdovu Žygimantu Augustu, jo tėvais ir daugeliu kitų dvaro gyventojų! Sužinosite kas yra </w:t>
      </w:r>
      <w:proofErr w:type="spellStart"/>
      <w:r w:rsidRPr="00B87AC9">
        <w:rPr>
          <w:rFonts w:ascii="Times New Roman" w:hAnsi="Times New Roman" w:cs="Times New Roman"/>
          <w:sz w:val="24"/>
          <w:szCs w:val="24"/>
        </w:rPr>
        <w:t>kuchmistras</w:t>
      </w:r>
      <w:proofErr w:type="spellEnd"/>
      <w:r w:rsidRPr="00B87AC9">
        <w:rPr>
          <w:rFonts w:ascii="Times New Roman" w:hAnsi="Times New Roman" w:cs="Times New Roman"/>
          <w:sz w:val="24"/>
          <w:szCs w:val="24"/>
        </w:rPr>
        <w:t>, ką dvare veikė raikytojas, kur buvo saugomi ginklai ir surašinėjami dokumentai, o spręsdami įvairias užduotis padėsite būsimajam valdovui gauti kalaviją, apsiaustą ir kunigaikščio karūną. Kokiam svarbiam tikslui įgyvendinti jaunajam valdovui prireikė visų šių daiktų, sužinosite leidęsi į nuotykių ir atradimų kupiną kelionę.</w:t>
      </w:r>
    </w:p>
    <w:p w:rsidR="00B87AC9" w:rsidRPr="00B87AC9" w:rsidRDefault="00B87AC9" w:rsidP="00B87AC9">
      <w:pPr>
        <w:shd w:val="clear" w:color="auto" w:fill="FFFFFF"/>
        <w:spacing w:after="0" w:line="330" w:lineRule="atLeast"/>
        <w:textAlignment w:val="baseline"/>
        <w:outlineLvl w:val="0"/>
        <w:rPr>
          <w:rFonts w:ascii="Arial" w:eastAsia="Times New Roman" w:hAnsi="Arial" w:cs="Arial"/>
          <w:b/>
          <w:bCs/>
          <w:color w:val="C45911" w:themeColor="accent2" w:themeShade="BF"/>
          <w:kern w:val="36"/>
          <w:sz w:val="30"/>
          <w:szCs w:val="30"/>
          <w:lang w:eastAsia="lt-LT"/>
        </w:rPr>
      </w:pPr>
      <w:r w:rsidRPr="00B87AC9">
        <w:rPr>
          <w:rFonts w:ascii="Arial" w:eastAsia="Times New Roman" w:hAnsi="Arial" w:cs="Arial"/>
          <w:b/>
          <w:bCs/>
          <w:color w:val="C45911" w:themeColor="accent2" w:themeShade="BF"/>
          <w:kern w:val="36"/>
          <w:sz w:val="30"/>
          <w:szCs w:val="30"/>
          <w:bdr w:val="none" w:sz="0" w:space="0" w:color="auto" w:frame="1"/>
          <w:lang w:eastAsia="lt-LT"/>
        </w:rPr>
        <w:t>Jurgis Bielinis ir mažieji knygnešiai</w:t>
      </w:r>
    </w:p>
    <w:p w:rsidR="00B87AC9" w:rsidRPr="00B87AC9" w:rsidRDefault="003F688A" w:rsidP="00B87AC9">
      <w:pPr>
        <w:rPr>
          <w:rFonts w:ascii="Arial" w:eastAsia="Times New Roman" w:hAnsi="Arial" w:cs="Arial"/>
          <w:sz w:val="21"/>
          <w:szCs w:val="21"/>
          <w:bdr w:val="none" w:sz="0" w:space="0" w:color="auto" w:frame="1"/>
          <w:shd w:val="clear" w:color="auto" w:fill="FFFFFF"/>
          <w:lang w:eastAsia="lt-LT"/>
        </w:rPr>
      </w:pPr>
      <w:hyperlink r:id="rId13" w:history="1">
        <w:proofErr w:type="spellStart"/>
        <w:r w:rsidR="00B87AC9" w:rsidRPr="00B87AC9">
          <w:rPr>
            <w:rFonts w:ascii="Arial" w:eastAsia="Times New Roman" w:hAnsi="Arial" w:cs="Arial"/>
            <w:sz w:val="21"/>
            <w:szCs w:val="21"/>
            <w:bdr w:val="none" w:sz="0" w:space="0" w:color="auto" w:frame="1"/>
            <w:shd w:val="clear" w:color="auto" w:fill="FFFFFF"/>
            <w:lang w:eastAsia="lt-LT"/>
          </w:rPr>
          <w:t>Viltarė</w:t>
        </w:r>
        <w:proofErr w:type="spellEnd"/>
        <w:r w:rsidR="00B87AC9" w:rsidRPr="00B87AC9">
          <w:rPr>
            <w:rFonts w:ascii="Arial" w:eastAsia="Times New Roman" w:hAnsi="Arial" w:cs="Arial"/>
            <w:sz w:val="21"/>
            <w:szCs w:val="21"/>
            <w:bdr w:val="none" w:sz="0" w:space="0" w:color="auto" w:frame="1"/>
            <w:shd w:val="clear" w:color="auto" w:fill="FFFFFF"/>
            <w:lang w:eastAsia="lt-LT"/>
          </w:rPr>
          <w:t xml:space="preserve"> </w:t>
        </w:r>
        <w:proofErr w:type="spellStart"/>
        <w:r w:rsidR="00B87AC9" w:rsidRPr="00B87AC9">
          <w:rPr>
            <w:rFonts w:ascii="Arial" w:eastAsia="Times New Roman" w:hAnsi="Arial" w:cs="Arial"/>
            <w:sz w:val="21"/>
            <w:szCs w:val="21"/>
            <w:bdr w:val="none" w:sz="0" w:space="0" w:color="auto" w:frame="1"/>
            <w:shd w:val="clear" w:color="auto" w:fill="FFFFFF"/>
            <w:lang w:eastAsia="lt-LT"/>
          </w:rPr>
          <w:t>Ryčkovienė</w:t>
        </w:r>
        <w:proofErr w:type="spellEnd"/>
      </w:hyperlink>
    </w:p>
    <w:p w:rsidR="00B87AC9" w:rsidRPr="00B87AC9" w:rsidRDefault="00B87AC9" w:rsidP="00B87AC9">
      <w:pPr>
        <w:rPr>
          <w:rFonts w:ascii="Times New Roman" w:hAnsi="Times New Roman" w:cs="Times New Roman"/>
          <w:sz w:val="24"/>
          <w:szCs w:val="24"/>
        </w:rPr>
      </w:pPr>
      <w:r w:rsidRPr="00B87AC9">
        <w:rPr>
          <w:rFonts w:ascii="Times New Roman" w:hAnsi="Times New Roman" w:cs="Times New Roman"/>
          <w:sz w:val="24"/>
          <w:szCs w:val="24"/>
        </w:rPr>
        <w:t>Knyga</w:t>
      </w:r>
      <w:r w:rsidRPr="00B87AC9">
        <w:rPr>
          <w:rFonts w:ascii="Times New Roman" w:hAnsi="Times New Roman" w:cs="Times New Roman"/>
          <w:b/>
          <w:bCs/>
          <w:sz w:val="24"/>
          <w:szCs w:val="24"/>
        </w:rPr>
        <w:t> „Jurgis Bielinis ir mažieji knygnešiai“</w:t>
      </w:r>
      <w:r w:rsidRPr="00B87AC9">
        <w:rPr>
          <w:rFonts w:ascii="Times New Roman" w:hAnsi="Times New Roman" w:cs="Times New Roman"/>
          <w:sz w:val="24"/>
          <w:szCs w:val="24"/>
        </w:rPr>
        <w:t> – tai nuotykių kelionė laiko mašina, nukelsiančia vaikus į XIX amžių, kai Lietuva buvo okupuota Rusijos Imperijos, lietuviškos knygos uždraustos ir jas slapta pradėjo gabenti knygnešiai.</w:t>
      </w:r>
    </w:p>
    <w:p w:rsidR="00B87AC9" w:rsidRPr="00B87AC9" w:rsidRDefault="00B87AC9" w:rsidP="00B87AC9">
      <w:pPr>
        <w:rPr>
          <w:rFonts w:ascii="Times New Roman" w:hAnsi="Times New Roman" w:cs="Times New Roman"/>
          <w:sz w:val="24"/>
          <w:szCs w:val="24"/>
        </w:rPr>
      </w:pPr>
      <w:r w:rsidRPr="00B87AC9">
        <w:rPr>
          <w:rFonts w:ascii="Times New Roman" w:hAnsi="Times New Roman" w:cs="Times New Roman"/>
          <w:sz w:val="24"/>
          <w:szCs w:val="24"/>
        </w:rPr>
        <w:t xml:space="preserve">Keliaudami kartu su knygnešiais, vaikai supras ne tik kaip veikė knygnešių tinklas, kokiais būdais buvo gabenamos knygos, kaip jos buvo platinamos ir slepiamos, bet ir sužinos, kas buvo </w:t>
      </w:r>
      <w:proofErr w:type="spellStart"/>
      <w:r w:rsidRPr="00B87AC9">
        <w:rPr>
          <w:rFonts w:ascii="Times New Roman" w:hAnsi="Times New Roman" w:cs="Times New Roman"/>
          <w:sz w:val="24"/>
          <w:szCs w:val="24"/>
        </w:rPr>
        <w:t>daraktoriai</w:t>
      </w:r>
      <w:proofErr w:type="spellEnd"/>
      <w:r w:rsidRPr="00B87AC9">
        <w:rPr>
          <w:rFonts w:ascii="Times New Roman" w:hAnsi="Times New Roman" w:cs="Times New Roman"/>
          <w:sz w:val="24"/>
          <w:szCs w:val="24"/>
        </w:rPr>
        <w:t xml:space="preserve"> ir kam naudotas pūdas.</w:t>
      </w:r>
    </w:p>
    <w:p w:rsidR="00B87AC9" w:rsidRPr="00B87AC9" w:rsidRDefault="00B87AC9" w:rsidP="00B87AC9">
      <w:pPr>
        <w:rPr>
          <w:rFonts w:ascii="Times New Roman" w:hAnsi="Times New Roman" w:cs="Times New Roman"/>
          <w:sz w:val="24"/>
          <w:szCs w:val="24"/>
        </w:rPr>
      </w:pPr>
      <w:r w:rsidRPr="00B87AC9">
        <w:rPr>
          <w:rFonts w:ascii="Times New Roman" w:hAnsi="Times New Roman" w:cs="Times New Roman"/>
          <w:sz w:val="24"/>
          <w:szCs w:val="24"/>
        </w:rPr>
        <w:t>Pagrindinis veiksmas vyksta miškuose, senose trobose ir bažnyčiose. Būtent šios vietos buvo labiausiai susijusios su knygnešių kasdienybe.</w:t>
      </w:r>
    </w:p>
    <w:p w:rsidR="00B87AC9" w:rsidRPr="00B87AC9" w:rsidRDefault="00B87AC9" w:rsidP="00B87AC9">
      <w:pPr>
        <w:rPr>
          <w:rFonts w:ascii="Times New Roman" w:hAnsi="Times New Roman" w:cs="Times New Roman"/>
          <w:sz w:val="24"/>
          <w:szCs w:val="24"/>
        </w:rPr>
      </w:pPr>
      <w:r w:rsidRPr="00B87AC9">
        <w:rPr>
          <w:rFonts w:ascii="Times New Roman" w:hAnsi="Times New Roman" w:cs="Times New Roman"/>
          <w:sz w:val="24"/>
          <w:szCs w:val="24"/>
        </w:rPr>
        <w:t>Pagrindiniu veikėju šioje knygoje tampa </w:t>
      </w:r>
      <w:r w:rsidRPr="00B87AC9">
        <w:rPr>
          <w:rFonts w:ascii="Times New Roman" w:hAnsi="Times New Roman" w:cs="Times New Roman"/>
          <w:b/>
          <w:bCs/>
          <w:sz w:val="24"/>
          <w:szCs w:val="24"/>
        </w:rPr>
        <w:t>Jurgis Bielinis</w:t>
      </w:r>
      <w:r w:rsidRPr="00B87AC9">
        <w:rPr>
          <w:rFonts w:ascii="Times New Roman" w:hAnsi="Times New Roman" w:cs="Times New Roman"/>
          <w:sz w:val="24"/>
          <w:szCs w:val="24"/>
        </w:rPr>
        <w:t> – knygnešys, sukūręs lietuviškos spaudos nelegalaus platinimo tinklą.</w:t>
      </w:r>
    </w:p>
    <w:p w:rsidR="00B87AC9" w:rsidRPr="00B87AC9" w:rsidRDefault="00B87AC9" w:rsidP="00B87AC9">
      <w:pPr>
        <w:rPr>
          <w:rFonts w:ascii="Times New Roman" w:hAnsi="Times New Roman" w:cs="Times New Roman"/>
          <w:sz w:val="24"/>
          <w:szCs w:val="24"/>
        </w:rPr>
      </w:pPr>
      <w:r w:rsidRPr="00B87AC9">
        <w:rPr>
          <w:rFonts w:ascii="Times New Roman" w:hAnsi="Times New Roman" w:cs="Times New Roman"/>
          <w:sz w:val="24"/>
          <w:szCs w:val="24"/>
        </w:rPr>
        <w:t>Ši nuotaikinga knyga skirta 6–9 metų vaikams ir kviečia supažindinti su Lietuvos istorija ir jos herojais: Jurgiu Bieliniu, Motiejumi Valančiumi ir Gabriele Petkevičaite-Bite.</w:t>
      </w:r>
    </w:p>
    <w:p w:rsidR="00B87AC9" w:rsidRDefault="00820E37" w:rsidP="00B87AC9">
      <w:pPr>
        <w:rPr>
          <w:rFonts w:ascii="Times New Roman" w:hAnsi="Times New Roman" w:cs="Times New Roman"/>
          <w:sz w:val="24"/>
          <w:szCs w:val="24"/>
        </w:rPr>
      </w:pPr>
      <w:r w:rsidRPr="00820E37">
        <w:rPr>
          <w:rFonts w:ascii="Times New Roman" w:hAnsi="Times New Roman" w:cs="Times New Roman"/>
          <w:noProof/>
          <w:sz w:val="24"/>
          <w:szCs w:val="24"/>
          <w:lang w:eastAsia="lt-LT"/>
        </w:rPr>
        <w:lastRenderedPageBreak/>
        <w:drawing>
          <wp:inline distT="0" distB="0" distL="0" distR="0">
            <wp:extent cx="3042000" cy="3042000"/>
            <wp:effectExtent l="0" t="0" r="6350" b="6350"/>
            <wp:docPr id="10" name="Paveikslėlis 10" descr="\\s1.minijag.lan\e.piaulokiene\e.piaulokiene\Desktop\000000000003136204-4fb777214134ffc8b6a309bead9e2fc2-asset-pegasas-cdb_saugus_internetas-(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minijag.lan\e.piaulokiene\e.piaulokiene\Desktop\000000000003136204-4fb777214134ffc8b6a309bead9e2fc2-asset-pegasas-cdb_saugus_internetas-(1)_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000" cy="3042000"/>
                    </a:xfrm>
                    <a:prstGeom prst="rect">
                      <a:avLst/>
                    </a:prstGeom>
                    <a:noFill/>
                    <a:ln>
                      <a:noFill/>
                    </a:ln>
                  </pic:spPr>
                </pic:pic>
              </a:graphicData>
            </a:graphic>
          </wp:inline>
        </w:drawing>
      </w:r>
      <w:r w:rsidRPr="00820E37">
        <w:rPr>
          <w:rFonts w:ascii="Times New Roman" w:hAnsi="Times New Roman" w:cs="Times New Roman"/>
          <w:noProof/>
          <w:sz w:val="24"/>
          <w:szCs w:val="24"/>
          <w:lang w:eastAsia="lt-LT"/>
        </w:rPr>
        <w:drawing>
          <wp:inline distT="0" distB="0" distL="0" distR="0">
            <wp:extent cx="3002280" cy="3078480"/>
            <wp:effectExtent l="0" t="0" r="7620" b="7620"/>
            <wp:docPr id="11" name="Paveikslėlis 11" descr="\\s1.minijag.lan\e.piaulokiene\e.piaulokiene\Desktop\000000000003136203-a15247c26f0db5b83117b6033cd124ea-asset-knyguklubas-cdb_kompiuteriniai_zaidimai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minijag.lan\e.piaulokiene\e.piaulokiene\Desktop\000000000003136203-a15247c26f0db5b83117b6033cd124ea-asset-knyguklubas-cdb_kompiuteriniai_zaidimai_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402" cy="3078605"/>
                    </a:xfrm>
                    <a:prstGeom prst="rect">
                      <a:avLst/>
                    </a:prstGeom>
                    <a:noFill/>
                    <a:ln>
                      <a:noFill/>
                    </a:ln>
                  </pic:spPr>
                </pic:pic>
              </a:graphicData>
            </a:graphic>
          </wp:inline>
        </w:drawing>
      </w:r>
    </w:p>
    <w:p w:rsidR="00820E37" w:rsidRPr="00820E37" w:rsidRDefault="00820E37" w:rsidP="00820E37">
      <w:pPr>
        <w:rPr>
          <w:rFonts w:ascii="Georgia" w:eastAsia="Times New Roman" w:hAnsi="Georgia" w:cs="Times New Roman"/>
          <w:b/>
          <w:bCs/>
          <w:color w:val="C45911" w:themeColor="accent2" w:themeShade="BF"/>
          <w:kern w:val="36"/>
          <w:sz w:val="36"/>
          <w:szCs w:val="36"/>
          <w:lang w:eastAsia="lt-LT"/>
        </w:rPr>
      </w:pPr>
      <w:r w:rsidRPr="00820E37">
        <w:rPr>
          <w:rFonts w:ascii="Georgia" w:eastAsia="Times New Roman" w:hAnsi="Georgia" w:cs="Times New Roman"/>
          <w:b/>
          <w:bCs/>
          <w:color w:val="C45911" w:themeColor="accent2" w:themeShade="BF"/>
          <w:kern w:val="36"/>
          <w:sz w:val="36"/>
          <w:szCs w:val="36"/>
          <w:lang w:eastAsia="lt-LT"/>
        </w:rPr>
        <w:t>Saugus internetas</w:t>
      </w:r>
      <w:r>
        <w:rPr>
          <w:rFonts w:ascii="Georgia" w:eastAsia="Times New Roman" w:hAnsi="Georgia" w:cs="Times New Roman"/>
          <w:b/>
          <w:bCs/>
          <w:color w:val="C45911" w:themeColor="accent2" w:themeShade="BF"/>
          <w:kern w:val="36"/>
          <w:sz w:val="36"/>
          <w:szCs w:val="36"/>
          <w:lang w:eastAsia="lt-LT"/>
        </w:rPr>
        <w:t xml:space="preserve"> </w:t>
      </w:r>
    </w:p>
    <w:p w:rsidR="00820E37" w:rsidRDefault="00820E37" w:rsidP="00820E37">
      <w:pPr>
        <w:shd w:val="clear" w:color="auto" w:fill="FFFFFF"/>
        <w:spacing w:after="100" w:afterAutospacing="1" w:line="255" w:lineRule="atLeast"/>
        <w:rPr>
          <w:rFonts w:ascii="Helvetica" w:eastAsia="Times New Roman" w:hAnsi="Helvetica" w:cs="Times New Roman"/>
          <w:color w:val="434343"/>
          <w:sz w:val="18"/>
          <w:szCs w:val="18"/>
          <w:lang w:eastAsia="lt-LT"/>
        </w:rPr>
      </w:pPr>
      <w:proofErr w:type="spellStart"/>
      <w:r w:rsidRPr="00820E37">
        <w:rPr>
          <w:rFonts w:ascii="Helvetica" w:eastAsia="Times New Roman" w:hAnsi="Helvetica" w:cs="Times New Roman"/>
          <w:color w:val="434343"/>
          <w:sz w:val="18"/>
          <w:szCs w:val="18"/>
          <w:lang w:eastAsia="lt-LT"/>
        </w:rPr>
        <w:t>Jennifer</w:t>
      </w:r>
      <w:proofErr w:type="spellEnd"/>
      <w:r w:rsidRPr="00820E37">
        <w:rPr>
          <w:rFonts w:ascii="Helvetica" w:eastAsia="Times New Roman" w:hAnsi="Helvetica" w:cs="Times New Roman"/>
          <w:color w:val="434343"/>
          <w:sz w:val="18"/>
          <w:szCs w:val="18"/>
          <w:lang w:eastAsia="lt-LT"/>
        </w:rPr>
        <w:t xml:space="preserve"> </w:t>
      </w:r>
      <w:proofErr w:type="spellStart"/>
      <w:r w:rsidRPr="00820E37">
        <w:rPr>
          <w:rFonts w:ascii="Helvetica" w:eastAsia="Times New Roman" w:hAnsi="Helvetica" w:cs="Times New Roman"/>
          <w:color w:val="434343"/>
          <w:sz w:val="18"/>
          <w:szCs w:val="18"/>
          <w:lang w:eastAsia="lt-LT"/>
        </w:rPr>
        <w:t>Moore-Malinos</w:t>
      </w:r>
      <w:proofErr w:type="spellEnd"/>
    </w:p>
    <w:p w:rsidR="00820E37" w:rsidRPr="00820E37" w:rsidRDefault="00820E37" w:rsidP="00820E37">
      <w:pPr>
        <w:shd w:val="clear" w:color="auto" w:fill="FFFFFF"/>
        <w:spacing w:after="100" w:afterAutospacing="1" w:line="255" w:lineRule="atLeast"/>
        <w:rPr>
          <w:rFonts w:ascii="Times New Roman" w:eastAsia="Times New Roman" w:hAnsi="Times New Roman" w:cs="Times New Roman"/>
          <w:color w:val="434343"/>
          <w:sz w:val="28"/>
          <w:szCs w:val="28"/>
          <w:lang w:eastAsia="lt-LT"/>
        </w:rPr>
      </w:pPr>
      <w:r w:rsidRPr="00820E37">
        <w:rPr>
          <w:rFonts w:ascii="Times New Roman" w:eastAsia="Times New Roman" w:hAnsi="Times New Roman" w:cs="Times New Roman"/>
          <w:color w:val="434343"/>
          <w:sz w:val="28"/>
          <w:szCs w:val="28"/>
          <w:lang w:eastAsia="lt-LT"/>
        </w:rPr>
        <w:t>Kompiuteris yra puiku! Juo galima atlikti daug nuostabių dalykų – ne tik surasti reikalingos informacijos, bet ir pabendrauti su nepažįstamais žmonėmis. Vis dėlto čia, kaip visada gyvenime, galioja tam tikros taisyklės, kurių visi, ypač vaikai, privalo laikytis. Pagrindinė istorijos veikėja manė, kad tai tik laiko švaistymas ir bendrauti su nepažįstamais žmonėmis internetu – nieko baisaus. Ji jautėsi saugi ir užtikrinta sėdėdama kitoje ekrano pusėje, savo namuose, todėl nė pati nesuvokdama atskleidė daugiau informacijos apie save, nei derėjo.</w:t>
      </w:r>
    </w:p>
    <w:p w:rsidR="00820E37" w:rsidRPr="00820E37" w:rsidRDefault="00820E37" w:rsidP="00820E37">
      <w:pPr>
        <w:shd w:val="clear" w:color="auto" w:fill="FFFFFF"/>
        <w:spacing w:after="100" w:afterAutospacing="1" w:line="255" w:lineRule="atLeast"/>
        <w:rPr>
          <w:rFonts w:ascii="Times New Roman" w:eastAsia="Times New Roman" w:hAnsi="Times New Roman" w:cs="Times New Roman"/>
          <w:color w:val="434343"/>
          <w:sz w:val="28"/>
          <w:szCs w:val="28"/>
          <w:lang w:eastAsia="lt-LT"/>
        </w:rPr>
      </w:pPr>
      <w:r w:rsidRPr="00820E37">
        <w:rPr>
          <w:rFonts w:ascii="Times New Roman" w:eastAsia="Times New Roman" w:hAnsi="Times New Roman" w:cs="Times New Roman"/>
          <w:color w:val="434343"/>
          <w:sz w:val="28"/>
          <w:szCs w:val="28"/>
          <w:lang w:eastAsia="lt-LT"/>
        </w:rPr>
        <w:t>Kai vieną dieną per futbolo rungtynes mokykloje ji išgirdo nepažįstamojo balsą, šaukiantį jos vardą, iš karto suprato, kad kažkas negerai. Taip ir sužinojo, kad taisyklių laužyti nevalia, o svarbiausia – užtikrinti savo saugumą!</w:t>
      </w:r>
    </w:p>
    <w:p w:rsidR="00820E37" w:rsidRDefault="00820E37" w:rsidP="00820E37">
      <w:pPr>
        <w:rPr>
          <w:rFonts w:ascii="Georgia" w:eastAsia="Times New Roman" w:hAnsi="Georgia" w:cs="Times New Roman"/>
          <w:b/>
          <w:bCs/>
          <w:color w:val="C45911" w:themeColor="accent2" w:themeShade="BF"/>
          <w:kern w:val="36"/>
          <w:sz w:val="36"/>
          <w:szCs w:val="36"/>
          <w:lang w:eastAsia="lt-LT"/>
        </w:rPr>
      </w:pPr>
      <w:r w:rsidRPr="00820E37">
        <w:rPr>
          <w:rFonts w:ascii="Georgia" w:eastAsia="Times New Roman" w:hAnsi="Georgia" w:cs="Times New Roman"/>
          <w:b/>
          <w:bCs/>
          <w:color w:val="C45911" w:themeColor="accent2" w:themeShade="BF"/>
          <w:kern w:val="36"/>
          <w:sz w:val="36"/>
          <w:szCs w:val="36"/>
          <w:lang w:eastAsia="lt-LT"/>
        </w:rPr>
        <w:t>Kompiuteriniai žaidimai</w:t>
      </w:r>
    </w:p>
    <w:p w:rsidR="00820E37" w:rsidRPr="00820E37" w:rsidRDefault="00820E37" w:rsidP="00820E37">
      <w:pPr>
        <w:rPr>
          <w:rFonts w:ascii="Times New Roman" w:hAnsi="Times New Roman" w:cs="Times New Roman"/>
          <w:sz w:val="28"/>
          <w:szCs w:val="28"/>
        </w:rPr>
      </w:pPr>
      <w:r w:rsidRPr="00820E37">
        <w:rPr>
          <w:rFonts w:ascii="Times New Roman" w:hAnsi="Times New Roman" w:cs="Times New Roman"/>
          <w:sz w:val="28"/>
          <w:szCs w:val="28"/>
        </w:rPr>
        <w:t>Gyvename technologijų pasaulyje, vaikus nuo mažų dienų supa įvairiausi elektroniniai prietaisai. Tačiau bėda ne šių prietaisų naudojimas. Bėda yra piktnaudžiavimas jais.</w:t>
      </w:r>
    </w:p>
    <w:p w:rsidR="00820E37" w:rsidRDefault="00820E37" w:rsidP="00820E37">
      <w:pPr>
        <w:rPr>
          <w:rFonts w:ascii="Times New Roman" w:hAnsi="Times New Roman" w:cs="Times New Roman"/>
          <w:sz w:val="28"/>
          <w:szCs w:val="28"/>
        </w:rPr>
      </w:pPr>
      <w:r w:rsidRPr="00820E37">
        <w:rPr>
          <w:rFonts w:ascii="Times New Roman" w:hAnsi="Times New Roman" w:cs="Times New Roman"/>
          <w:sz w:val="28"/>
          <w:szCs w:val="28"/>
        </w:rPr>
        <w:t xml:space="preserve">Pagrindinis šios istorijos veikėjas </w:t>
      </w:r>
      <w:proofErr w:type="spellStart"/>
      <w:r w:rsidRPr="00820E37">
        <w:rPr>
          <w:rFonts w:ascii="Times New Roman" w:hAnsi="Times New Roman" w:cs="Times New Roman"/>
          <w:sz w:val="28"/>
          <w:szCs w:val="28"/>
        </w:rPr>
        <w:t>Railandas</w:t>
      </w:r>
      <w:proofErr w:type="spellEnd"/>
      <w:r w:rsidRPr="00820E37">
        <w:rPr>
          <w:rFonts w:ascii="Times New Roman" w:hAnsi="Times New Roman" w:cs="Times New Roman"/>
          <w:sz w:val="28"/>
          <w:szCs w:val="28"/>
        </w:rPr>
        <w:t xml:space="preserve"> </w:t>
      </w:r>
      <w:proofErr w:type="spellStart"/>
      <w:r w:rsidRPr="00820E37">
        <w:rPr>
          <w:rFonts w:ascii="Times New Roman" w:hAnsi="Times New Roman" w:cs="Times New Roman"/>
          <w:sz w:val="28"/>
          <w:szCs w:val="28"/>
        </w:rPr>
        <w:t>Volisas</w:t>
      </w:r>
      <w:proofErr w:type="spellEnd"/>
      <w:r w:rsidRPr="00820E37">
        <w:rPr>
          <w:rFonts w:ascii="Times New Roman" w:hAnsi="Times New Roman" w:cs="Times New Roman"/>
          <w:sz w:val="28"/>
          <w:szCs w:val="28"/>
        </w:rPr>
        <w:t xml:space="preserve"> labai mėgsta žaisti kompiuterinius žaidimus. Apsėstas noro laimėti, </w:t>
      </w:r>
      <w:proofErr w:type="spellStart"/>
      <w:r w:rsidRPr="00820E37">
        <w:rPr>
          <w:rFonts w:ascii="Times New Roman" w:hAnsi="Times New Roman" w:cs="Times New Roman"/>
          <w:sz w:val="28"/>
          <w:szCs w:val="28"/>
        </w:rPr>
        <w:t>Railandas</w:t>
      </w:r>
      <w:proofErr w:type="spellEnd"/>
      <w:r w:rsidRPr="00820E37">
        <w:rPr>
          <w:rFonts w:ascii="Times New Roman" w:hAnsi="Times New Roman" w:cs="Times New Roman"/>
          <w:sz w:val="28"/>
          <w:szCs w:val="28"/>
        </w:rPr>
        <w:t xml:space="preserve"> tampa kompiuterinių žaidimų vampyrų auka. Ar vampyrai užvaldys </w:t>
      </w:r>
      <w:proofErr w:type="spellStart"/>
      <w:r w:rsidRPr="00820E37">
        <w:rPr>
          <w:rFonts w:ascii="Times New Roman" w:hAnsi="Times New Roman" w:cs="Times New Roman"/>
          <w:sz w:val="28"/>
          <w:szCs w:val="28"/>
        </w:rPr>
        <w:t>Railando</w:t>
      </w:r>
      <w:proofErr w:type="spellEnd"/>
      <w:r w:rsidRPr="00820E37">
        <w:rPr>
          <w:rFonts w:ascii="Times New Roman" w:hAnsi="Times New Roman" w:cs="Times New Roman"/>
          <w:sz w:val="28"/>
          <w:szCs w:val="28"/>
        </w:rPr>
        <w:t xml:space="preserve"> gyvenimą? Ar jis pamirš visus iki tol jam rūpėjusius dalykus, t. y. mokyklą, šeimą ir draugus? Ar vis dėlto jis ras būdą atsikratyti šių baisių padarų?</w:t>
      </w:r>
    </w:p>
    <w:p w:rsidR="0013745E" w:rsidRDefault="0013745E" w:rsidP="00820E37">
      <w:pPr>
        <w:rPr>
          <w:rFonts w:ascii="Times New Roman" w:hAnsi="Times New Roman" w:cs="Times New Roman"/>
          <w:sz w:val="28"/>
          <w:szCs w:val="28"/>
        </w:rPr>
      </w:pPr>
    </w:p>
    <w:p w:rsidR="0013745E" w:rsidRDefault="0013745E" w:rsidP="00820E37">
      <w:pPr>
        <w:rPr>
          <w:rFonts w:ascii="Times New Roman" w:hAnsi="Times New Roman" w:cs="Times New Roman"/>
          <w:sz w:val="28"/>
          <w:szCs w:val="28"/>
        </w:rPr>
      </w:pPr>
    </w:p>
    <w:p w:rsidR="0013745E" w:rsidRPr="00820E37" w:rsidRDefault="0013745E" w:rsidP="00820E37">
      <w:pPr>
        <w:rPr>
          <w:rFonts w:ascii="Times New Roman" w:hAnsi="Times New Roman" w:cs="Times New Roman"/>
          <w:sz w:val="28"/>
          <w:szCs w:val="28"/>
        </w:rPr>
      </w:pPr>
      <w:r w:rsidRPr="0013745E">
        <w:rPr>
          <w:rFonts w:ascii="Times New Roman" w:hAnsi="Times New Roman" w:cs="Times New Roman"/>
          <w:noProof/>
          <w:sz w:val="28"/>
          <w:szCs w:val="28"/>
          <w:lang w:eastAsia="lt-LT"/>
        </w:rPr>
        <w:drawing>
          <wp:inline distT="0" distB="0" distL="0" distR="0">
            <wp:extent cx="2714625" cy="2714625"/>
            <wp:effectExtent l="0" t="0" r="9525" b="9525"/>
            <wp:docPr id="12" name="Paveikslėlis 12" descr="\\s1.minijag.lan\e.piaulokiene\e.piaulokiene\Desktop\000000000003136202-1e0c4ca8f886f43a27f883b109c3e028-asset-knyguklubas-cdb_konfliktu_sprendimas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minijag.lan\e.piaulokiene\e.piaulokiene\Desktop\000000000003136202-1e0c4ca8f886f43a27f883b109c3e028-asset-knyguklubas-cdb_konfliktu_sprendimas_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rsidRPr="001374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3745E">
        <w:rPr>
          <w:rFonts w:ascii="Times New Roman" w:hAnsi="Times New Roman" w:cs="Times New Roman"/>
          <w:noProof/>
          <w:sz w:val="28"/>
          <w:szCs w:val="28"/>
          <w:lang w:eastAsia="lt-LT"/>
        </w:rPr>
        <w:drawing>
          <wp:inline distT="0" distB="0" distL="0" distR="0">
            <wp:extent cx="2714625" cy="2714625"/>
            <wp:effectExtent l="0" t="0" r="9525" b="9525"/>
            <wp:docPr id="13" name="Paveikslėlis 13" descr="\\s1.minijag.lan\e.piaulokiene\e.piaulokiene\Desktop\000000000003136201-fa7e1f746e53b86db052c57cf8f6fd8f-asset-knyguklubas-cdb_nereikalingos_varzybos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1.minijag.lan\e.piaulokiene\e.piaulokiene\Desktop\000000000003136201-fa7e1f746e53b86db052c57cf8f6fd8f-asset-knyguklubas-cdb_nereikalingos_varzybos_p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13745E" w:rsidRPr="0013745E" w:rsidRDefault="0013745E" w:rsidP="0013745E">
      <w:pPr>
        <w:shd w:val="clear" w:color="auto" w:fill="FFFFFF"/>
        <w:spacing w:before="225" w:after="150" w:line="480" w:lineRule="atLeast"/>
        <w:outlineLvl w:val="0"/>
        <w:rPr>
          <w:rFonts w:ascii="Georgia" w:eastAsia="Times New Roman" w:hAnsi="Georgia" w:cs="Times New Roman"/>
          <w:b/>
          <w:bCs/>
          <w:color w:val="C45911" w:themeColor="accent2" w:themeShade="BF"/>
          <w:kern w:val="36"/>
          <w:sz w:val="36"/>
          <w:szCs w:val="36"/>
          <w:lang w:eastAsia="lt-LT"/>
        </w:rPr>
      </w:pPr>
      <w:r w:rsidRPr="0013745E">
        <w:rPr>
          <w:rFonts w:ascii="Georgia" w:eastAsia="Times New Roman" w:hAnsi="Georgia" w:cs="Times New Roman"/>
          <w:b/>
          <w:bCs/>
          <w:color w:val="C45911" w:themeColor="accent2" w:themeShade="BF"/>
          <w:kern w:val="36"/>
          <w:sz w:val="36"/>
          <w:szCs w:val="36"/>
          <w:lang w:eastAsia="lt-LT"/>
        </w:rPr>
        <w:t>Konfliktų sprendimas</w:t>
      </w:r>
    </w:p>
    <w:p w:rsidR="0013745E" w:rsidRPr="0013745E" w:rsidRDefault="0013745E" w:rsidP="0013745E">
      <w:pPr>
        <w:shd w:val="clear" w:color="auto" w:fill="FFFFFF"/>
        <w:spacing w:after="100" w:afterAutospacing="1" w:line="255" w:lineRule="atLeast"/>
        <w:rPr>
          <w:rFonts w:ascii="Helvetica" w:eastAsia="Times New Roman" w:hAnsi="Helvetica" w:cs="Times New Roman"/>
          <w:color w:val="434343"/>
          <w:sz w:val="18"/>
          <w:szCs w:val="18"/>
          <w:lang w:eastAsia="lt-LT"/>
        </w:rPr>
      </w:pPr>
      <w:proofErr w:type="spellStart"/>
      <w:r w:rsidRPr="0013745E">
        <w:rPr>
          <w:rFonts w:ascii="Helvetica" w:eastAsia="Times New Roman" w:hAnsi="Helvetica" w:cs="Times New Roman"/>
          <w:color w:val="434343"/>
          <w:sz w:val="18"/>
          <w:szCs w:val="18"/>
          <w:lang w:eastAsia="lt-LT"/>
        </w:rPr>
        <w:t>Jennifer</w:t>
      </w:r>
      <w:proofErr w:type="spellEnd"/>
      <w:r w:rsidRPr="0013745E">
        <w:rPr>
          <w:rFonts w:ascii="Helvetica" w:eastAsia="Times New Roman" w:hAnsi="Helvetica" w:cs="Times New Roman"/>
          <w:color w:val="434343"/>
          <w:sz w:val="18"/>
          <w:szCs w:val="18"/>
          <w:lang w:eastAsia="lt-LT"/>
        </w:rPr>
        <w:t xml:space="preserve"> </w:t>
      </w:r>
      <w:proofErr w:type="spellStart"/>
      <w:r w:rsidRPr="0013745E">
        <w:rPr>
          <w:rFonts w:ascii="Helvetica" w:eastAsia="Times New Roman" w:hAnsi="Helvetica" w:cs="Times New Roman"/>
          <w:color w:val="434343"/>
          <w:sz w:val="18"/>
          <w:szCs w:val="18"/>
          <w:lang w:eastAsia="lt-LT"/>
        </w:rPr>
        <w:t>Moore-Malinos</w:t>
      </w:r>
      <w:proofErr w:type="spellEnd"/>
    </w:p>
    <w:p w:rsidR="0013745E" w:rsidRPr="00BA71AC" w:rsidRDefault="0013745E" w:rsidP="0013745E">
      <w:pPr>
        <w:rPr>
          <w:rFonts w:ascii="Times New Roman" w:hAnsi="Times New Roman" w:cs="Times New Roman"/>
          <w:sz w:val="28"/>
          <w:szCs w:val="28"/>
        </w:rPr>
      </w:pPr>
      <w:r w:rsidRPr="00BA71AC">
        <w:rPr>
          <w:rFonts w:ascii="Times New Roman" w:hAnsi="Times New Roman" w:cs="Times New Roman"/>
          <w:sz w:val="28"/>
          <w:szCs w:val="28"/>
        </w:rPr>
        <w:t xml:space="preserve">Mikas ir </w:t>
      </w:r>
      <w:proofErr w:type="spellStart"/>
      <w:r w:rsidRPr="00BA71AC">
        <w:rPr>
          <w:rFonts w:ascii="Times New Roman" w:hAnsi="Times New Roman" w:cs="Times New Roman"/>
          <w:sz w:val="28"/>
          <w:szCs w:val="28"/>
        </w:rPr>
        <w:t>Zakaris</w:t>
      </w:r>
      <w:proofErr w:type="spellEnd"/>
      <w:r w:rsidRPr="00BA71AC">
        <w:rPr>
          <w:rFonts w:ascii="Times New Roman" w:hAnsi="Times New Roman" w:cs="Times New Roman"/>
          <w:sz w:val="28"/>
          <w:szCs w:val="28"/>
        </w:rPr>
        <w:t xml:space="preserve"> yra dvyniai ir geriausi draugai, bet jų asmenybės visiškai skirtingos. Mikas ramus, su visais sutaria ir vengia konfliktų, o </w:t>
      </w:r>
      <w:proofErr w:type="spellStart"/>
      <w:r w:rsidRPr="00BA71AC">
        <w:rPr>
          <w:rFonts w:ascii="Times New Roman" w:hAnsi="Times New Roman" w:cs="Times New Roman"/>
          <w:sz w:val="28"/>
          <w:szCs w:val="28"/>
        </w:rPr>
        <w:t>Zakaris</w:t>
      </w:r>
      <w:proofErr w:type="spellEnd"/>
      <w:r w:rsidRPr="00BA71AC">
        <w:rPr>
          <w:rFonts w:ascii="Times New Roman" w:hAnsi="Times New Roman" w:cs="Times New Roman"/>
          <w:sz w:val="28"/>
          <w:szCs w:val="28"/>
        </w:rPr>
        <w:t xml:space="preserve"> labai išdykęs, dažnai įsivelia į konfliktus ir dar dažniau sukelia įvairių problemų. </w:t>
      </w:r>
      <w:proofErr w:type="spellStart"/>
      <w:r w:rsidRPr="00BA71AC">
        <w:rPr>
          <w:rFonts w:ascii="Times New Roman" w:hAnsi="Times New Roman" w:cs="Times New Roman"/>
          <w:sz w:val="28"/>
          <w:szCs w:val="28"/>
        </w:rPr>
        <w:t>Zakariui</w:t>
      </w:r>
      <w:proofErr w:type="spellEnd"/>
      <w:r w:rsidRPr="00BA71AC">
        <w:rPr>
          <w:rFonts w:ascii="Times New Roman" w:hAnsi="Times New Roman" w:cs="Times New Roman"/>
          <w:sz w:val="28"/>
          <w:szCs w:val="28"/>
        </w:rPr>
        <w:t xml:space="preserve"> turi nutikti kai kas labai blogo, kad jis pagaliau suprastų, jog kelti konfliktus visai nėra smagus užsiėmimas. Priešingai, konfliktai turi neigiamų ir neatitaisomų pasekmių, o konfliktinę situaciją gali būti sunku suvaldyti.</w:t>
      </w:r>
    </w:p>
    <w:p w:rsidR="0013745E" w:rsidRPr="00BA71AC" w:rsidRDefault="0013745E" w:rsidP="0013745E">
      <w:pPr>
        <w:rPr>
          <w:rFonts w:ascii="Times New Roman" w:hAnsi="Times New Roman" w:cs="Times New Roman"/>
          <w:sz w:val="28"/>
          <w:szCs w:val="28"/>
        </w:rPr>
      </w:pPr>
      <w:r w:rsidRPr="00BA71AC">
        <w:rPr>
          <w:rFonts w:ascii="Times New Roman" w:hAnsi="Times New Roman" w:cs="Times New Roman"/>
          <w:sz w:val="28"/>
          <w:szCs w:val="28"/>
        </w:rPr>
        <w:t>Įtraukiantis pasakojimas apie brolio neklaužados nuotykį ir sukeltą konfliktą atskleidžia, kaip svarbu vaikams turėti įgūdžių spręsti konfliktus, ir kaip elgtis, kai ginčai ir nesutarimai tampa nebevaldomi.</w:t>
      </w:r>
    </w:p>
    <w:p w:rsidR="00BA71AC" w:rsidRPr="00BA71AC" w:rsidRDefault="00BA71AC" w:rsidP="00BA71AC">
      <w:pPr>
        <w:shd w:val="clear" w:color="auto" w:fill="FFFFFF"/>
        <w:spacing w:before="225" w:after="150" w:line="480" w:lineRule="atLeast"/>
        <w:outlineLvl w:val="0"/>
        <w:rPr>
          <w:rFonts w:ascii="Georgia" w:eastAsia="Times New Roman" w:hAnsi="Georgia" w:cs="Times New Roman"/>
          <w:b/>
          <w:bCs/>
          <w:color w:val="C45911" w:themeColor="accent2" w:themeShade="BF"/>
          <w:kern w:val="36"/>
          <w:sz w:val="36"/>
          <w:szCs w:val="36"/>
          <w:lang w:eastAsia="lt-LT"/>
        </w:rPr>
      </w:pPr>
      <w:r w:rsidRPr="00BA71AC">
        <w:rPr>
          <w:rFonts w:ascii="Georgia" w:eastAsia="Times New Roman" w:hAnsi="Georgia" w:cs="Times New Roman"/>
          <w:b/>
          <w:bCs/>
          <w:color w:val="C45911" w:themeColor="accent2" w:themeShade="BF"/>
          <w:kern w:val="36"/>
          <w:sz w:val="36"/>
          <w:szCs w:val="36"/>
          <w:lang w:eastAsia="lt-LT"/>
        </w:rPr>
        <w:t>Nereikalingos varžybos</w:t>
      </w:r>
    </w:p>
    <w:p w:rsidR="00BA71AC" w:rsidRPr="00BA71AC" w:rsidRDefault="00BA71AC" w:rsidP="00BA71AC">
      <w:pPr>
        <w:rPr>
          <w:rFonts w:ascii="Times New Roman" w:hAnsi="Times New Roman" w:cs="Times New Roman"/>
          <w:sz w:val="28"/>
          <w:szCs w:val="28"/>
        </w:rPr>
      </w:pPr>
      <w:r w:rsidRPr="00BA71AC">
        <w:rPr>
          <w:rFonts w:ascii="Times New Roman" w:hAnsi="Times New Roman" w:cs="Times New Roman"/>
          <w:sz w:val="28"/>
          <w:szCs w:val="28"/>
        </w:rPr>
        <w:t>Vaikai mėgsta varžytis, kas greičiau nubėgs, kas ilgiau išbus nekvėpavęs arba net kas atsikels vėliau. Jie mėgsta konkuruoti tarpusavyje. Šios knygelės tikslas yra padėti vaikams suprasti, kad kai kurių iššūkių priėmimas ir varžymasis gali būti pavojingas ir blogai baigtis.</w:t>
      </w:r>
    </w:p>
    <w:p w:rsidR="00BA71AC" w:rsidRPr="00BA71AC" w:rsidRDefault="00BA71AC" w:rsidP="00BA71AC">
      <w:pPr>
        <w:rPr>
          <w:rFonts w:ascii="Times New Roman" w:hAnsi="Times New Roman" w:cs="Times New Roman"/>
          <w:sz w:val="28"/>
          <w:szCs w:val="28"/>
        </w:rPr>
      </w:pPr>
      <w:r w:rsidRPr="00BA71AC">
        <w:rPr>
          <w:rFonts w:ascii="Times New Roman" w:hAnsi="Times New Roman" w:cs="Times New Roman"/>
          <w:sz w:val="28"/>
          <w:szCs w:val="28"/>
        </w:rPr>
        <w:t xml:space="preserve">Pamokanti istorija apie draugų </w:t>
      </w:r>
      <w:proofErr w:type="spellStart"/>
      <w:r w:rsidRPr="00BA71AC">
        <w:rPr>
          <w:rFonts w:ascii="Times New Roman" w:hAnsi="Times New Roman" w:cs="Times New Roman"/>
          <w:sz w:val="28"/>
          <w:szCs w:val="28"/>
        </w:rPr>
        <w:t>Džošo</w:t>
      </w:r>
      <w:proofErr w:type="spellEnd"/>
      <w:r w:rsidRPr="00BA71AC">
        <w:rPr>
          <w:rFonts w:ascii="Times New Roman" w:hAnsi="Times New Roman" w:cs="Times New Roman"/>
          <w:sz w:val="28"/>
          <w:szCs w:val="28"/>
        </w:rPr>
        <w:t xml:space="preserve"> ir </w:t>
      </w:r>
      <w:proofErr w:type="spellStart"/>
      <w:r w:rsidRPr="00BA71AC">
        <w:rPr>
          <w:rFonts w:ascii="Times New Roman" w:hAnsi="Times New Roman" w:cs="Times New Roman"/>
          <w:sz w:val="28"/>
          <w:szCs w:val="28"/>
        </w:rPr>
        <w:t>Semo</w:t>
      </w:r>
      <w:proofErr w:type="spellEnd"/>
      <w:r w:rsidRPr="00BA71AC">
        <w:rPr>
          <w:rFonts w:ascii="Times New Roman" w:hAnsi="Times New Roman" w:cs="Times New Roman"/>
          <w:sz w:val="28"/>
          <w:szCs w:val="28"/>
        </w:rPr>
        <w:t xml:space="preserve"> varžybas padės vaikams atskirti nutrūktgalviškus iššūkius nuo saugių, taip pat suprasti, kad pasakyti „ne“ irgi yra normalu, ypač kai kalbame apie saugumą!</w:t>
      </w:r>
    </w:p>
    <w:p w:rsidR="00820E37" w:rsidRDefault="00820E37" w:rsidP="00B87AC9">
      <w:pPr>
        <w:rPr>
          <w:rFonts w:ascii="Times New Roman" w:hAnsi="Times New Roman" w:cs="Times New Roman"/>
          <w:sz w:val="24"/>
          <w:szCs w:val="24"/>
        </w:rPr>
      </w:pPr>
    </w:p>
    <w:p w:rsidR="00C41494" w:rsidRDefault="00C41494" w:rsidP="00B87AC9">
      <w:pPr>
        <w:rPr>
          <w:rFonts w:ascii="Times New Roman" w:hAnsi="Times New Roman" w:cs="Times New Roman"/>
          <w:sz w:val="24"/>
          <w:szCs w:val="24"/>
        </w:rPr>
      </w:pPr>
    </w:p>
    <w:p w:rsidR="00C41494" w:rsidRDefault="00C41494" w:rsidP="00B87AC9">
      <w:pPr>
        <w:rPr>
          <w:rFonts w:ascii="Times New Roman" w:hAnsi="Times New Roman" w:cs="Times New Roman"/>
          <w:sz w:val="24"/>
          <w:szCs w:val="24"/>
        </w:rPr>
      </w:pPr>
      <w:r w:rsidRPr="00C41494">
        <w:rPr>
          <w:rFonts w:ascii="Times New Roman" w:hAnsi="Times New Roman" w:cs="Times New Roman"/>
          <w:noProof/>
          <w:sz w:val="24"/>
          <w:szCs w:val="24"/>
          <w:lang w:eastAsia="lt-LT"/>
        </w:rPr>
        <w:lastRenderedPageBreak/>
        <w:drawing>
          <wp:inline distT="0" distB="0" distL="0" distR="0">
            <wp:extent cx="2822400" cy="3542400"/>
            <wp:effectExtent l="0" t="0" r="0" b="1270"/>
            <wp:docPr id="14" name="Paveikslėlis 14" descr="\\s1.minijag.lan\e.piaulokiene\e.piaulokiene\Desktop\000000000003136128-5b3217d35a39b-asset-knyguklubas-k_daugiau nei pirate_skaiciu pasakos_9785430067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1.minijag.lan\e.piaulokiene\e.piaulokiene\Desktop\000000000003136128-5b3217d35a39b-asset-knyguklubas-k_daugiau nei pirate_skaiciu pasakos_978543006747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400" cy="3542400"/>
                    </a:xfrm>
                    <a:prstGeom prst="rect">
                      <a:avLst/>
                    </a:prstGeom>
                    <a:noFill/>
                    <a:ln>
                      <a:noFill/>
                    </a:ln>
                  </pic:spPr>
                </pic:pic>
              </a:graphicData>
            </a:graphic>
          </wp:inline>
        </w:drawing>
      </w:r>
    </w:p>
    <w:p w:rsidR="00C41494" w:rsidRPr="00C41494" w:rsidRDefault="00C41494" w:rsidP="00C41494">
      <w:pPr>
        <w:shd w:val="clear" w:color="auto" w:fill="FFFFFF"/>
        <w:spacing w:before="225" w:after="150" w:line="480" w:lineRule="atLeast"/>
        <w:outlineLvl w:val="0"/>
        <w:rPr>
          <w:rFonts w:ascii="Georgia" w:eastAsia="Times New Roman" w:hAnsi="Georgia" w:cs="Times New Roman"/>
          <w:b/>
          <w:bCs/>
          <w:color w:val="000000"/>
          <w:kern w:val="36"/>
          <w:sz w:val="36"/>
          <w:szCs w:val="36"/>
          <w:lang w:eastAsia="lt-LT"/>
        </w:rPr>
      </w:pPr>
      <w:r w:rsidRPr="00C41494">
        <w:rPr>
          <w:rFonts w:ascii="Georgia" w:eastAsia="Times New Roman" w:hAnsi="Georgia" w:cs="Times New Roman"/>
          <w:b/>
          <w:bCs/>
          <w:color w:val="1F3864" w:themeColor="accent5" w:themeShade="80"/>
          <w:kern w:val="36"/>
          <w:sz w:val="36"/>
          <w:szCs w:val="36"/>
          <w:lang w:eastAsia="lt-LT"/>
        </w:rPr>
        <w:t xml:space="preserve">Daugiau nei </w:t>
      </w:r>
      <w:proofErr w:type="spellStart"/>
      <w:r w:rsidRPr="00C41494">
        <w:rPr>
          <w:rFonts w:ascii="Georgia" w:eastAsia="Times New Roman" w:hAnsi="Georgia" w:cs="Times New Roman"/>
          <w:b/>
          <w:bCs/>
          <w:color w:val="1F3864" w:themeColor="accent5" w:themeShade="80"/>
          <w:kern w:val="36"/>
          <w:sz w:val="36"/>
          <w:szCs w:val="36"/>
          <w:lang w:eastAsia="lt-LT"/>
        </w:rPr>
        <w:t>piratė</w:t>
      </w:r>
      <w:proofErr w:type="spellEnd"/>
      <w:r w:rsidRPr="00C41494">
        <w:rPr>
          <w:rFonts w:ascii="Georgia" w:eastAsia="Times New Roman" w:hAnsi="Georgia" w:cs="Times New Roman"/>
          <w:b/>
          <w:bCs/>
          <w:color w:val="1F3864" w:themeColor="accent5" w:themeShade="80"/>
          <w:kern w:val="36"/>
          <w:sz w:val="36"/>
          <w:szCs w:val="36"/>
          <w:lang w:eastAsia="lt-LT"/>
        </w:rPr>
        <w:t>. Skaičių pasakos</w:t>
      </w:r>
    </w:p>
    <w:p w:rsidR="00C41494" w:rsidRPr="009237D6" w:rsidRDefault="00C41494" w:rsidP="00C41494">
      <w:pPr>
        <w:shd w:val="clear" w:color="auto" w:fill="FFFFFF"/>
        <w:spacing w:after="100" w:afterAutospacing="1" w:line="255" w:lineRule="atLeast"/>
        <w:rPr>
          <w:rFonts w:ascii="Helvetica" w:eastAsia="Times New Roman" w:hAnsi="Helvetica" w:cs="Times New Roman"/>
          <w:sz w:val="18"/>
          <w:szCs w:val="18"/>
          <w:lang w:eastAsia="lt-LT"/>
        </w:rPr>
      </w:pPr>
      <w:r w:rsidRPr="00C41494">
        <w:rPr>
          <w:rFonts w:ascii="Helvetica" w:eastAsia="Times New Roman" w:hAnsi="Helvetica" w:cs="Times New Roman"/>
          <w:sz w:val="18"/>
          <w:szCs w:val="18"/>
          <w:lang w:eastAsia="lt-LT"/>
        </w:rPr>
        <w:t xml:space="preserve">Ieva </w:t>
      </w:r>
      <w:proofErr w:type="spellStart"/>
      <w:r w:rsidRPr="00C41494">
        <w:rPr>
          <w:rFonts w:ascii="Helvetica" w:eastAsia="Times New Roman" w:hAnsi="Helvetica" w:cs="Times New Roman"/>
          <w:sz w:val="18"/>
          <w:szCs w:val="18"/>
          <w:lang w:eastAsia="lt-LT"/>
        </w:rPr>
        <w:t>Kilienė</w:t>
      </w:r>
      <w:proofErr w:type="spellEnd"/>
      <w:r w:rsidRPr="00C41494">
        <w:rPr>
          <w:rFonts w:ascii="Helvetica" w:eastAsia="Times New Roman" w:hAnsi="Helvetica" w:cs="Times New Roman"/>
          <w:sz w:val="18"/>
          <w:szCs w:val="18"/>
          <w:lang w:eastAsia="lt-LT"/>
        </w:rPr>
        <w:t xml:space="preserve">, Lina </w:t>
      </w:r>
      <w:proofErr w:type="spellStart"/>
      <w:r w:rsidRPr="00C41494">
        <w:rPr>
          <w:rFonts w:ascii="Helvetica" w:eastAsia="Times New Roman" w:hAnsi="Helvetica" w:cs="Times New Roman"/>
          <w:sz w:val="18"/>
          <w:szCs w:val="18"/>
          <w:lang w:eastAsia="lt-LT"/>
        </w:rPr>
        <w:t>Matiukaitė</w:t>
      </w:r>
      <w:proofErr w:type="spellEnd"/>
    </w:p>
    <w:p w:rsidR="00C41494" w:rsidRPr="00C41494" w:rsidRDefault="00C41494" w:rsidP="00C41494">
      <w:pPr>
        <w:rPr>
          <w:rFonts w:ascii="Times New Roman" w:hAnsi="Times New Roman" w:cs="Times New Roman"/>
          <w:sz w:val="24"/>
          <w:szCs w:val="24"/>
        </w:rPr>
      </w:pPr>
      <w:r>
        <w:rPr>
          <w:rFonts w:ascii="Times New Roman" w:hAnsi="Times New Roman" w:cs="Times New Roman"/>
          <w:sz w:val="24"/>
          <w:szCs w:val="24"/>
        </w:rPr>
        <w:t>S</w:t>
      </w:r>
      <w:r w:rsidRPr="00C41494">
        <w:rPr>
          <w:rFonts w:ascii="Times New Roman" w:hAnsi="Times New Roman" w:cs="Times New Roman"/>
          <w:sz w:val="24"/>
          <w:szCs w:val="24"/>
        </w:rPr>
        <w:t>erijos „Skaičių pasakos“ knyga, kurioje autorės Smalsutė Ieva ir Pleputė Lina griauna stereotipus ir kviečia visus vaikus įdomiai pasimokyti matematikos.</w:t>
      </w:r>
    </w:p>
    <w:p w:rsidR="00C41494" w:rsidRPr="00C41494" w:rsidRDefault="00C41494" w:rsidP="00C41494">
      <w:pPr>
        <w:rPr>
          <w:rFonts w:ascii="Times New Roman" w:hAnsi="Times New Roman" w:cs="Times New Roman"/>
          <w:sz w:val="24"/>
          <w:szCs w:val="24"/>
        </w:rPr>
      </w:pPr>
    </w:p>
    <w:p w:rsidR="00C41494" w:rsidRPr="00C41494" w:rsidRDefault="00C41494" w:rsidP="00C41494">
      <w:pPr>
        <w:rPr>
          <w:rFonts w:ascii="Times New Roman" w:hAnsi="Times New Roman" w:cs="Times New Roman"/>
          <w:sz w:val="24"/>
          <w:szCs w:val="24"/>
        </w:rPr>
      </w:pPr>
      <w:r w:rsidRPr="00C41494">
        <w:rPr>
          <w:rFonts w:ascii="Times New Roman" w:hAnsi="Times New Roman" w:cs="Times New Roman"/>
          <w:sz w:val="24"/>
          <w:szCs w:val="24"/>
        </w:rPr>
        <w:t>Kai į Matematikos miestelį atplaukia laivas – lauk nuotykio!</w:t>
      </w:r>
    </w:p>
    <w:p w:rsidR="00C41494" w:rsidRPr="00C41494" w:rsidRDefault="00C41494" w:rsidP="00C41494">
      <w:pPr>
        <w:rPr>
          <w:rFonts w:ascii="Times New Roman" w:hAnsi="Times New Roman" w:cs="Times New Roman"/>
          <w:sz w:val="24"/>
          <w:szCs w:val="24"/>
        </w:rPr>
      </w:pPr>
    </w:p>
    <w:p w:rsidR="00C41494" w:rsidRPr="00C41494" w:rsidRDefault="00C41494" w:rsidP="00C41494">
      <w:pPr>
        <w:numPr>
          <w:ilvl w:val="0"/>
          <w:numId w:val="2"/>
        </w:numPr>
        <w:rPr>
          <w:rFonts w:ascii="Times New Roman" w:hAnsi="Times New Roman" w:cs="Times New Roman"/>
          <w:sz w:val="24"/>
          <w:szCs w:val="24"/>
        </w:rPr>
      </w:pPr>
      <w:r w:rsidRPr="00C41494">
        <w:rPr>
          <w:rFonts w:ascii="Times New Roman" w:hAnsi="Times New Roman" w:cs="Times New Roman"/>
          <w:sz w:val="24"/>
          <w:szCs w:val="24"/>
        </w:rPr>
        <w:t>Nuotaikinga istorija apie vienišą,</w:t>
      </w:r>
      <w:r>
        <w:rPr>
          <w:rFonts w:ascii="Times New Roman" w:hAnsi="Times New Roman" w:cs="Times New Roman"/>
          <w:sz w:val="24"/>
          <w:szCs w:val="24"/>
        </w:rPr>
        <w:t xml:space="preserve"> draugų ieškančią </w:t>
      </w:r>
      <w:proofErr w:type="spellStart"/>
      <w:r>
        <w:rPr>
          <w:rFonts w:ascii="Times New Roman" w:hAnsi="Times New Roman" w:cs="Times New Roman"/>
          <w:sz w:val="24"/>
          <w:szCs w:val="24"/>
        </w:rPr>
        <w:t>piratę</w:t>
      </w:r>
      <w:proofErr w:type="spellEnd"/>
      <w:r w:rsidRPr="00C41494">
        <w:rPr>
          <w:rFonts w:ascii="Times New Roman" w:hAnsi="Times New Roman" w:cs="Times New Roman"/>
          <w:sz w:val="24"/>
          <w:szCs w:val="24"/>
        </w:rPr>
        <w:t>, kuri sujaukė įprastą skaičių gyvenimą.</w:t>
      </w:r>
    </w:p>
    <w:p w:rsidR="00C41494" w:rsidRPr="00C41494" w:rsidRDefault="00C41494" w:rsidP="00C41494">
      <w:pPr>
        <w:numPr>
          <w:ilvl w:val="0"/>
          <w:numId w:val="2"/>
        </w:numPr>
        <w:rPr>
          <w:rFonts w:ascii="Times New Roman" w:hAnsi="Times New Roman" w:cs="Times New Roman"/>
          <w:sz w:val="24"/>
          <w:szCs w:val="24"/>
        </w:rPr>
      </w:pPr>
      <w:r w:rsidRPr="00C41494">
        <w:rPr>
          <w:rFonts w:ascii="Times New Roman" w:hAnsi="Times New Roman" w:cs="Times New Roman"/>
          <w:sz w:val="24"/>
          <w:szCs w:val="24"/>
        </w:rPr>
        <w:t>Ar skaičiukai išmoks priimti kitokią nei jie patys?</w:t>
      </w:r>
    </w:p>
    <w:p w:rsidR="00C41494" w:rsidRPr="00C41494" w:rsidRDefault="00C41494" w:rsidP="00C41494">
      <w:pPr>
        <w:numPr>
          <w:ilvl w:val="0"/>
          <w:numId w:val="2"/>
        </w:numPr>
        <w:rPr>
          <w:rFonts w:ascii="Times New Roman" w:hAnsi="Times New Roman" w:cs="Times New Roman"/>
          <w:sz w:val="24"/>
          <w:szCs w:val="24"/>
        </w:rPr>
      </w:pPr>
      <w:r w:rsidRPr="00C41494">
        <w:rPr>
          <w:rFonts w:ascii="Times New Roman" w:hAnsi="Times New Roman" w:cs="Times New Roman"/>
          <w:sz w:val="24"/>
          <w:szCs w:val="24"/>
        </w:rPr>
        <w:t>Ar sugebės susidraugauti?</w:t>
      </w:r>
    </w:p>
    <w:p w:rsidR="00C41494" w:rsidRPr="00C41494" w:rsidRDefault="00C41494" w:rsidP="00C41494">
      <w:pPr>
        <w:numPr>
          <w:ilvl w:val="0"/>
          <w:numId w:val="2"/>
        </w:numPr>
        <w:rPr>
          <w:rFonts w:ascii="Times New Roman" w:hAnsi="Times New Roman" w:cs="Times New Roman"/>
          <w:sz w:val="24"/>
          <w:szCs w:val="24"/>
        </w:rPr>
      </w:pPr>
      <w:r w:rsidRPr="00C41494">
        <w:rPr>
          <w:rFonts w:ascii="Times New Roman" w:hAnsi="Times New Roman" w:cs="Times New Roman"/>
          <w:sz w:val="24"/>
          <w:szCs w:val="24"/>
        </w:rPr>
        <w:t xml:space="preserve">Ir ar tikrai devyni miestelėnai daugiau už vieną </w:t>
      </w:r>
      <w:proofErr w:type="spellStart"/>
      <w:r w:rsidRPr="00C41494">
        <w:rPr>
          <w:rFonts w:ascii="Times New Roman" w:hAnsi="Times New Roman" w:cs="Times New Roman"/>
          <w:sz w:val="24"/>
          <w:szCs w:val="24"/>
        </w:rPr>
        <w:t>piratę</w:t>
      </w:r>
      <w:proofErr w:type="spellEnd"/>
      <w:r w:rsidRPr="00C41494">
        <w:rPr>
          <w:rFonts w:ascii="Times New Roman" w:hAnsi="Times New Roman" w:cs="Times New Roman"/>
          <w:sz w:val="24"/>
          <w:szCs w:val="24"/>
        </w:rPr>
        <w:t>?</w:t>
      </w:r>
    </w:p>
    <w:p w:rsidR="00C41494" w:rsidRPr="00C41494" w:rsidRDefault="00C41494" w:rsidP="00C41494">
      <w:pPr>
        <w:rPr>
          <w:rFonts w:ascii="Times New Roman" w:hAnsi="Times New Roman" w:cs="Times New Roman"/>
          <w:sz w:val="24"/>
          <w:szCs w:val="24"/>
        </w:rPr>
      </w:pPr>
    </w:p>
    <w:p w:rsidR="00C41494" w:rsidRPr="00C41494" w:rsidRDefault="00C41494" w:rsidP="00C41494">
      <w:pPr>
        <w:rPr>
          <w:rFonts w:ascii="Times New Roman" w:hAnsi="Times New Roman" w:cs="Times New Roman"/>
          <w:sz w:val="24"/>
          <w:szCs w:val="24"/>
        </w:rPr>
      </w:pPr>
      <w:r w:rsidRPr="00C41494">
        <w:rPr>
          <w:rFonts w:ascii="Times New Roman" w:hAnsi="Times New Roman" w:cs="Times New Roman"/>
          <w:sz w:val="24"/>
          <w:szCs w:val="24"/>
        </w:rPr>
        <w:t>Ši knyga apie draugystę ir pakvaišusias linksmybes nepastebimai moko vaiką matematikos. Vaikas išmoksta palyginti objektus pagal tai, kiek jie užima vietos, juos poruoja ir, galiausiai, pradeda skaičiuoti ir palyginti skaičius.</w:t>
      </w:r>
    </w:p>
    <w:p w:rsidR="00C41494" w:rsidRPr="00C41494" w:rsidRDefault="00C41494" w:rsidP="00C41494">
      <w:pPr>
        <w:rPr>
          <w:rFonts w:ascii="Times New Roman" w:hAnsi="Times New Roman" w:cs="Times New Roman"/>
          <w:sz w:val="24"/>
          <w:szCs w:val="24"/>
        </w:rPr>
      </w:pPr>
    </w:p>
    <w:p w:rsidR="00C41494" w:rsidRPr="00C41494" w:rsidRDefault="00C41494" w:rsidP="00C41494">
      <w:pPr>
        <w:rPr>
          <w:rFonts w:ascii="Times New Roman" w:hAnsi="Times New Roman" w:cs="Times New Roman"/>
          <w:sz w:val="24"/>
          <w:szCs w:val="24"/>
        </w:rPr>
      </w:pPr>
      <w:r w:rsidRPr="00C41494">
        <w:rPr>
          <w:rFonts w:ascii="Times New Roman" w:hAnsi="Times New Roman" w:cs="Times New Roman"/>
          <w:sz w:val="24"/>
          <w:szCs w:val="24"/>
        </w:rPr>
        <w:t>Pasiruoškite juoktis – juk mokytis smagu!</w:t>
      </w:r>
    </w:p>
    <w:p w:rsidR="00C41494" w:rsidRDefault="00C41494" w:rsidP="00B87AC9">
      <w:pPr>
        <w:rPr>
          <w:rFonts w:ascii="Times New Roman" w:hAnsi="Times New Roman" w:cs="Times New Roman"/>
          <w:sz w:val="24"/>
          <w:szCs w:val="24"/>
        </w:rPr>
      </w:pPr>
    </w:p>
    <w:p w:rsidR="00F22DFA" w:rsidRDefault="00961B31" w:rsidP="00B87AC9">
      <w:pPr>
        <w:rPr>
          <w:rFonts w:ascii="Times New Roman" w:hAnsi="Times New Roman" w:cs="Times New Roman"/>
          <w:sz w:val="24"/>
          <w:szCs w:val="24"/>
        </w:rPr>
      </w:pPr>
      <w:r>
        <w:rPr>
          <w:rFonts w:ascii="Times New Roman" w:hAnsi="Times New Roman" w:cs="Times New Roman"/>
          <w:noProof/>
          <w:sz w:val="24"/>
          <w:szCs w:val="24"/>
          <w:lang w:eastAsia="lt-LT"/>
        </w:rPr>
        <w:lastRenderedPageBreak/>
        <w:t xml:space="preserve"> </w:t>
      </w:r>
      <w:r w:rsidR="00F22DFA" w:rsidRPr="00F22DFA">
        <w:rPr>
          <w:rFonts w:ascii="Times New Roman" w:hAnsi="Times New Roman" w:cs="Times New Roman"/>
          <w:noProof/>
          <w:sz w:val="24"/>
          <w:szCs w:val="24"/>
          <w:lang w:eastAsia="lt-LT"/>
        </w:rPr>
        <w:drawing>
          <wp:inline distT="0" distB="0" distL="0" distR="0">
            <wp:extent cx="1936493" cy="2883535"/>
            <wp:effectExtent l="0" t="0" r="6985" b="0"/>
            <wp:docPr id="15" name="Paveikslėlis 15" descr="\\s1.minijag.lan\e.piaulokiene\e.piaulokiene\Desktop\000000000003136158-1bbf92742da4803e18b3ad3cd1bf07ad-asset-knyguklubas-cdb_cdb-virselis_vincukasirkatinelis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1.minijag.lan\e.piaulokiene\e.piaulokiene\Desktop\000000000003136158-1bbf92742da4803e18b3ad3cd1bf07ad-asset-knyguklubas-cdb_cdb-virselis_vincukasirkatinelis_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7934" cy="2885681"/>
                    </a:xfrm>
                    <a:prstGeom prst="rect">
                      <a:avLst/>
                    </a:prstGeom>
                    <a:noFill/>
                    <a:ln>
                      <a:noFill/>
                    </a:ln>
                  </pic:spPr>
                </pic:pic>
              </a:graphicData>
            </a:graphic>
          </wp:inline>
        </w:drawing>
      </w:r>
      <w:r w:rsidRPr="00961B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61B31">
        <w:rPr>
          <w:rFonts w:ascii="Times New Roman" w:hAnsi="Times New Roman" w:cs="Times New Roman"/>
          <w:noProof/>
          <w:sz w:val="24"/>
          <w:szCs w:val="24"/>
          <w:lang w:eastAsia="lt-LT"/>
        </w:rPr>
        <w:drawing>
          <wp:inline distT="0" distB="0" distL="0" distR="0">
            <wp:extent cx="1820781" cy="2874010"/>
            <wp:effectExtent l="0" t="0" r="8255" b="2540"/>
            <wp:docPr id="16" name="Paveikslėlis 16" descr="\\s1.minijag.lan\e.piaulokiene\e.piaulokiene\Desktop\000000000003136160-31beae50a5200aa567404a09eb76008b-asset-knyguklubas-cdb_cdb_suniukasirkaciukas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1.minijag.lan\e.piaulokiene\e.piaulokiene\Desktop\000000000003136160-31beae50a5200aa567404a09eb76008b-asset-knyguklubas-cdb_cdb_suniukasirkaciukas_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1124" cy="2890336"/>
                    </a:xfrm>
                    <a:prstGeom prst="rect">
                      <a:avLst/>
                    </a:prstGeom>
                    <a:noFill/>
                    <a:ln>
                      <a:noFill/>
                    </a:ln>
                  </pic:spPr>
                </pic:pic>
              </a:graphicData>
            </a:graphic>
          </wp:inline>
        </w:drawing>
      </w:r>
      <w:r w:rsidRPr="00961B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61B3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lt-LT"/>
        </w:rPr>
        <w:drawing>
          <wp:inline distT="0" distB="0" distL="0" distR="0">
            <wp:extent cx="1980000" cy="2822400"/>
            <wp:effectExtent l="0" t="0" r="1270" b="0"/>
            <wp:docPr id="17" name="Paveikslėlis 17" descr="\\s1.minijag.lan\e.piaulokiene\e.piaulokiene\Desktop\000000000003136159-f8d8431f4ebfdb203b6232936dd227c7-asset-knyguklubas-cdb_cdb_nemandagussuo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1.minijag.lan\e.piaulokiene\e.piaulokiene\Desktop\000000000003136159-f8d8431f4ebfdb203b6232936dd227c7-asset-knyguklubas-cdb_cdb_nemandagussuo_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0000" cy="2822400"/>
                    </a:xfrm>
                    <a:prstGeom prst="rect">
                      <a:avLst/>
                    </a:prstGeom>
                    <a:noFill/>
                    <a:ln>
                      <a:noFill/>
                    </a:ln>
                  </pic:spPr>
                </pic:pic>
              </a:graphicData>
            </a:graphic>
          </wp:inline>
        </w:drawing>
      </w:r>
    </w:p>
    <w:p w:rsidR="00961B31" w:rsidRDefault="00961B31" w:rsidP="00F22DFA">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p>
    <w:p w:rsidR="00F22DFA" w:rsidRPr="00F22DFA" w:rsidRDefault="00F22DFA" w:rsidP="00F22DFA">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r w:rsidRPr="00F22DFA">
        <w:rPr>
          <w:rFonts w:ascii="Georgia" w:eastAsia="Times New Roman" w:hAnsi="Georgia" w:cs="Times New Roman"/>
          <w:b/>
          <w:bCs/>
          <w:color w:val="1F4E79" w:themeColor="accent1" w:themeShade="80"/>
          <w:kern w:val="36"/>
          <w:sz w:val="36"/>
          <w:szCs w:val="36"/>
          <w:lang w:eastAsia="lt-LT"/>
        </w:rPr>
        <w:t>Skiemeninės pasakos. Vincukas ir katinėlis</w:t>
      </w:r>
    </w:p>
    <w:p w:rsidR="00F22DFA" w:rsidRPr="00F22DFA" w:rsidRDefault="00F22DFA" w:rsidP="00F22DFA">
      <w:pPr>
        <w:shd w:val="clear" w:color="auto" w:fill="FFFFFF"/>
        <w:spacing w:after="100" w:afterAutospacing="1" w:line="255" w:lineRule="atLeast"/>
        <w:rPr>
          <w:rFonts w:ascii="Helvetica" w:eastAsia="Times New Roman" w:hAnsi="Helvetica" w:cs="Times New Roman"/>
          <w:color w:val="434343"/>
          <w:sz w:val="18"/>
          <w:szCs w:val="18"/>
          <w:lang w:eastAsia="lt-LT"/>
        </w:rPr>
      </w:pPr>
      <w:r w:rsidRPr="00F22DFA">
        <w:rPr>
          <w:rFonts w:ascii="Helvetica" w:eastAsia="Times New Roman" w:hAnsi="Helvetica" w:cs="Times New Roman"/>
          <w:color w:val="434343"/>
          <w:sz w:val="18"/>
          <w:szCs w:val="18"/>
          <w:lang w:eastAsia="lt-LT"/>
        </w:rPr>
        <w:t>Pranas Mašiotas</w:t>
      </w:r>
    </w:p>
    <w:p w:rsidR="00F22DFA" w:rsidRPr="00961B31" w:rsidRDefault="00F22DFA" w:rsidP="00F22DFA">
      <w:pPr>
        <w:rPr>
          <w:rFonts w:ascii="Times New Roman" w:hAnsi="Times New Roman" w:cs="Times New Roman"/>
          <w:sz w:val="28"/>
          <w:szCs w:val="28"/>
        </w:rPr>
      </w:pPr>
      <w:r w:rsidRPr="00961B31">
        <w:rPr>
          <w:rFonts w:ascii="Times New Roman" w:hAnsi="Times New Roman" w:cs="Times New Roman"/>
          <w:b/>
          <w:bCs/>
          <w:sz w:val="28"/>
          <w:szCs w:val="28"/>
        </w:rPr>
        <w:t>Serijos SKIEMENINĖS PASAKOS</w:t>
      </w:r>
      <w:r w:rsidRPr="00961B31">
        <w:rPr>
          <w:rFonts w:ascii="Times New Roman" w:hAnsi="Times New Roman" w:cs="Times New Roman"/>
          <w:sz w:val="28"/>
          <w:szCs w:val="28"/>
        </w:rPr>
        <w:t> leidiniai skirti vaikams, kurie jau pažįsta raides ir pradeda mokytis skaityti. Žodžiai parašyti didžiosiomis raidėmis ir suskirstyti skiemenimis. Todėl vaikas lengvai gebės perskaityti tekstą pats.</w:t>
      </w:r>
    </w:p>
    <w:p w:rsidR="00961B31" w:rsidRPr="00961B31" w:rsidRDefault="00F22DFA" w:rsidP="00961B31">
      <w:pPr>
        <w:rPr>
          <w:rFonts w:ascii="Times New Roman" w:hAnsi="Times New Roman" w:cs="Times New Roman"/>
          <w:sz w:val="28"/>
          <w:szCs w:val="28"/>
        </w:rPr>
      </w:pPr>
      <w:r w:rsidRPr="00961B31">
        <w:rPr>
          <w:rFonts w:ascii="Times New Roman" w:hAnsi="Times New Roman" w:cs="Times New Roman"/>
          <w:sz w:val="28"/>
          <w:szCs w:val="28"/>
        </w:rPr>
        <w:t>Pasakos VINCUKAS IR KATINĖLIS tekstas žaismingas ir nuotaikingas. Spalvingos ir patrauklios iliustracijos įtrauks vaikus ir skatins juos skaityti.</w:t>
      </w:r>
    </w:p>
    <w:p w:rsidR="00961B31" w:rsidRPr="00961B31" w:rsidRDefault="00961B31" w:rsidP="00961B31">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r w:rsidRPr="00961B31">
        <w:rPr>
          <w:rFonts w:ascii="Georgia" w:eastAsia="Times New Roman" w:hAnsi="Georgia" w:cs="Times New Roman"/>
          <w:b/>
          <w:bCs/>
          <w:color w:val="1F4E79" w:themeColor="accent1" w:themeShade="80"/>
          <w:kern w:val="36"/>
          <w:sz w:val="36"/>
          <w:szCs w:val="36"/>
          <w:lang w:eastAsia="lt-LT"/>
        </w:rPr>
        <w:t>Skiemeninės pasakos. Šuniukas ir kačiukas</w:t>
      </w:r>
    </w:p>
    <w:p w:rsidR="00961B31" w:rsidRDefault="00961B31" w:rsidP="00961B31">
      <w:pPr>
        <w:shd w:val="clear" w:color="auto" w:fill="FFFFFF"/>
        <w:spacing w:after="100" w:afterAutospacing="1" w:line="255" w:lineRule="atLeast"/>
        <w:rPr>
          <w:rFonts w:ascii="Helvetica" w:eastAsia="Times New Roman" w:hAnsi="Helvetica" w:cs="Times New Roman"/>
          <w:color w:val="434343"/>
          <w:sz w:val="18"/>
          <w:szCs w:val="18"/>
          <w:lang w:eastAsia="lt-LT"/>
        </w:rPr>
      </w:pPr>
      <w:r w:rsidRPr="00961B31">
        <w:rPr>
          <w:rFonts w:ascii="Helvetica" w:eastAsia="Times New Roman" w:hAnsi="Helvetica" w:cs="Times New Roman"/>
          <w:color w:val="434343"/>
          <w:sz w:val="18"/>
          <w:szCs w:val="18"/>
          <w:lang w:eastAsia="lt-LT"/>
        </w:rPr>
        <w:t>Pranas Mašiotas</w:t>
      </w:r>
    </w:p>
    <w:p w:rsidR="00F22DFA" w:rsidRDefault="00961B31" w:rsidP="00B87AC9">
      <w:pPr>
        <w:rPr>
          <w:rFonts w:ascii="Times New Roman" w:hAnsi="Times New Roman" w:cs="Times New Roman"/>
          <w:sz w:val="28"/>
          <w:szCs w:val="28"/>
        </w:rPr>
      </w:pPr>
      <w:r w:rsidRPr="00961B31">
        <w:rPr>
          <w:rFonts w:ascii="Times New Roman" w:hAnsi="Times New Roman" w:cs="Times New Roman"/>
          <w:sz w:val="28"/>
          <w:szCs w:val="28"/>
        </w:rPr>
        <w:t>Pasakos ŠUNIUKAS IR KAČIUKAS tekstas žaismingas ir nuotaikingas. Spalvingos ir patrauklios iliustracijos įtrauks vaikus ir skatins juos skaityti.</w:t>
      </w:r>
    </w:p>
    <w:p w:rsidR="00961B31" w:rsidRPr="00961B31" w:rsidRDefault="00961B31" w:rsidP="00961B31">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r w:rsidRPr="00961B31">
        <w:rPr>
          <w:rFonts w:ascii="Georgia" w:eastAsia="Times New Roman" w:hAnsi="Georgia" w:cs="Times New Roman"/>
          <w:b/>
          <w:bCs/>
          <w:color w:val="1F4E79" w:themeColor="accent1" w:themeShade="80"/>
          <w:kern w:val="36"/>
          <w:sz w:val="36"/>
          <w:szCs w:val="36"/>
          <w:lang w:eastAsia="lt-LT"/>
        </w:rPr>
        <w:t>Skiemeninės pasakos. Nemandagus šuo</w:t>
      </w:r>
    </w:p>
    <w:p w:rsidR="00961B31" w:rsidRDefault="00961B31" w:rsidP="00961B31">
      <w:pPr>
        <w:shd w:val="clear" w:color="auto" w:fill="FFFFFF"/>
        <w:spacing w:after="100" w:afterAutospacing="1" w:line="255" w:lineRule="atLeast"/>
        <w:rPr>
          <w:rFonts w:ascii="Helvetica" w:eastAsia="Times New Roman" w:hAnsi="Helvetica" w:cs="Times New Roman"/>
          <w:color w:val="434343"/>
          <w:sz w:val="18"/>
          <w:szCs w:val="18"/>
          <w:lang w:eastAsia="lt-LT"/>
        </w:rPr>
      </w:pPr>
      <w:r w:rsidRPr="00961B31">
        <w:rPr>
          <w:rFonts w:ascii="Helvetica" w:eastAsia="Times New Roman" w:hAnsi="Helvetica" w:cs="Times New Roman"/>
          <w:color w:val="434343"/>
          <w:sz w:val="18"/>
          <w:szCs w:val="18"/>
          <w:lang w:eastAsia="lt-LT"/>
        </w:rPr>
        <w:t>Ksaveras Sakalauskas-Vanagėlis</w:t>
      </w:r>
    </w:p>
    <w:p w:rsidR="00961B31" w:rsidRDefault="00961B31" w:rsidP="00B87AC9">
      <w:pPr>
        <w:rPr>
          <w:rFonts w:ascii="Times New Roman" w:hAnsi="Times New Roman" w:cs="Times New Roman"/>
          <w:sz w:val="28"/>
          <w:szCs w:val="28"/>
        </w:rPr>
      </w:pPr>
      <w:r w:rsidRPr="00961B31">
        <w:rPr>
          <w:rFonts w:ascii="Times New Roman" w:hAnsi="Times New Roman" w:cs="Times New Roman"/>
          <w:sz w:val="28"/>
          <w:szCs w:val="28"/>
        </w:rPr>
        <w:t>Pasakos NEMANDAGUS ŠUO tekstas žaismingas ir nuotaikingas. Spalvingos ir patrauklios iliustracijos įtrauks vaikus ir skatins juos skaityti.</w:t>
      </w:r>
    </w:p>
    <w:p w:rsidR="004765A5" w:rsidRDefault="004765A5" w:rsidP="00B87AC9">
      <w:pPr>
        <w:rPr>
          <w:rFonts w:ascii="Times New Roman" w:hAnsi="Times New Roman" w:cs="Times New Roman"/>
          <w:sz w:val="28"/>
          <w:szCs w:val="28"/>
        </w:rPr>
      </w:pPr>
    </w:p>
    <w:p w:rsidR="004765A5" w:rsidRDefault="004765A5" w:rsidP="00B87AC9">
      <w:pPr>
        <w:rPr>
          <w:rFonts w:ascii="Times New Roman" w:hAnsi="Times New Roman" w:cs="Times New Roman"/>
          <w:sz w:val="28"/>
          <w:szCs w:val="28"/>
        </w:rPr>
      </w:pPr>
    </w:p>
    <w:p w:rsidR="004765A5" w:rsidRDefault="004765A5" w:rsidP="00B87AC9">
      <w:pPr>
        <w:rPr>
          <w:rFonts w:ascii="Times New Roman" w:hAnsi="Times New Roman" w:cs="Times New Roman"/>
          <w:sz w:val="28"/>
          <w:szCs w:val="28"/>
        </w:rPr>
      </w:pPr>
    </w:p>
    <w:p w:rsidR="004765A5" w:rsidRDefault="004765A5" w:rsidP="00B87AC9">
      <w:pPr>
        <w:rPr>
          <w:rFonts w:ascii="Times New Roman" w:hAnsi="Times New Roman" w:cs="Times New Roman"/>
          <w:sz w:val="28"/>
          <w:szCs w:val="28"/>
        </w:rPr>
      </w:pPr>
      <w:r w:rsidRPr="004765A5">
        <w:rPr>
          <w:rFonts w:ascii="Times New Roman" w:hAnsi="Times New Roman" w:cs="Times New Roman"/>
          <w:noProof/>
          <w:sz w:val="28"/>
          <w:szCs w:val="28"/>
          <w:lang w:eastAsia="lt-LT"/>
        </w:rPr>
        <w:drawing>
          <wp:inline distT="0" distB="0" distL="0" distR="0">
            <wp:extent cx="3268345" cy="3468370"/>
            <wp:effectExtent l="0" t="0" r="8255" b="0"/>
            <wp:docPr id="18" name="Paveikslėlis 18" descr="\\s1.minijag.lan\e.piaulokiene\e.piaulokiene\Desktop\000000000001112110-5f0847d9865c7-asset-knyguklubas-kaip-as-jauciu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1.minijag.lan\e.piaulokiene\e.piaulokiene\Desktop\000000000001112110-5f0847d9865c7-asset-knyguklubas-kaip-as-jauciuo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800" cy="3468853"/>
                    </a:xfrm>
                    <a:prstGeom prst="rect">
                      <a:avLst/>
                    </a:prstGeom>
                    <a:noFill/>
                    <a:ln>
                      <a:noFill/>
                    </a:ln>
                  </pic:spPr>
                </pic:pic>
              </a:graphicData>
            </a:graphic>
          </wp:inline>
        </w:drawing>
      </w:r>
      <w:r>
        <w:rPr>
          <w:rFonts w:ascii="Times New Roman" w:hAnsi="Times New Roman" w:cs="Times New Roman"/>
          <w:noProof/>
          <w:sz w:val="28"/>
          <w:szCs w:val="28"/>
          <w:lang w:eastAsia="lt-LT"/>
        </w:rPr>
        <w:t xml:space="preserve"> </w:t>
      </w:r>
      <w:r w:rsidRPr="004765A5">
        <w:rPr>
          <w:rFonts w:ascii="Times New Roman" w:hAnsi="Times New Roman" w:cs="Times New Roman"/>
          <w:noProof/>
          <w:sz w:val="28"/>
          <w:szCs w:val="28"/>
          <w:lang w:eastAsia="lt-LT"/>
        </w:rPr>
        <w:drawing>
          <wp:inline distT="0" distB="0" distL="0" distR="0" wp14:anchorId="5A8D3D7A" wp14:editId="777C6502">
            <wp:extent cx="2246400" cy="3448800"/>
            <wp:effectExtent l="0" t="0" r="1905" b="0"/>
            <wp:docPr id="19" name="Paveikslėlis 19" descr="\\s1.minijag.lan\e.piaulokiene\e.piaulokiene\Desktop\000000000001112149-5f100adec0b5a-asset-knyguklubas-misles-ir-galvosukiai_7-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1.minijag.lan\e.piaulokiene\e.piaulokiene\Desktop\000000000001112149-5f100adec0b5a-asset-knyguklubas-misles-ir-galvosukiai_7-9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6400" cy="3448800"/>
                    </a:xfrm>
                    <a:prstGeom prst="rect">
                      <a:avLst/>
                    </a:prstGeom>
                    <a:noFill/>
                    <a:ln>
                      <a:noFill/>
                    </a:ln>
                  </pic:spPr>
                </pic:pic>
              </a:graphicData>
            </a:graphic>
          </wp:inline>
        </w:drawing>
      </w:r>
    </w:p>
    <w:p w:rsidR="004765A5" w:rsidRDefault="004765A5" w:rsidP="004765A5">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r w:rsidRPr="004765A5">
        <w:rPr>
          <w:rFonts w:ascii="Georgia" w:eastAsia="Times New Roman" w:hAnsi="Georgia" w:cs="Times New Roman"/>
          <w:b/>
          <w:bCs/>
          <w:color w:val="1F4E79" w:themeColor="accent1" w:themeShade="80"/>
          <w:kern w:val="36"/>
          <w:sz w:val="36"/>
          <w:szCs w:val="36"/>
          <w:lang w:eastAsia="lt-LT"/>
        </w:rPr>
        <w:t>Kaip aš jaučiuosi? Emocijų knygelė</w:t>
      </w:r>
    </w:p>
    <w:p w:rsidR="004765A5" w:rsidRDefault="004765A5" w:rsidP="004765A5">
      <w:pPr>
        <w:shd w:val="clear" w:color="auto" w:fill="FFFFFF"/>
        <w:spacing w:before="225" w:after="150" w:line="480" w:lineRule="atLeast"/>
        <w:outlineLvl w:val="0"/>
        <w:rPr>
          <w:rFonts w:ascii="Times New Roman" w:hAnsi="Times New Roman" w:cs="Times New Roman"/>
          <w:color w:val="434343"/>
          <w:sz w:val="28"/>
          <w:szCs w:val="28"/>
          <w:shd w:val="clear" w:color="auto" w:fill="FAFAFA"/>
        </w:rPr>
      </w:pPr>
      <w:r w:rsidRPr="004765A5">
        <w:rPr>
          <w:rFonts w:ascii="Times New Roman" w:hAnsi="Times New Roman" w:cs="Times New Roman"/>
          <w:color w:val="434343"/>
          <w:sz w:val="28"/>
          <w:szCs w:val="28"/>
          <w:shd w:val="clear" w:color="auto" w:fill="FAFAFA"/>
        </w:rPr>
        <w:t>Kaip aš jaučiuosi? Laimingas, mylimas, išsigandęs, piktas, o gal liūdnas? Vartykite knygelę, sukite ratą ir padėkite savo mažiesiems suprasti ir įvardyti emocijas.</w:t>
      </w:r>
    </w:p>
    <w:p w:rsidR="004765A5" w:rsidRDefault="004765A5" w:rsidP="004765A5">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r w:rsidRPr="004765A5">
        <w:rPr>
          <w:rFonts w:ascii="Georgia" w:eastAsia="Times New Roman" w:hAnsi="Georgia" w:cs="Times New Roman"/>
          <w:b/>
          <w:bCs/>
          <w:color w:val="1F4E79" w:themeColor="accent1" w:themeShade="80"/>
          <w:kern w:val="36"/>
          <w:sz w:val="36"/>
          <w:szCs w:val="36"/>
          <w:lang w:eastAsia="lt-LT"/>
        </w:rPr>
        <w:t>Mįslės ir galvosūkiai 7-9 metų vaikams</w:t>
      </w:r>
    </w:p>
    <w:p w:rsidR="004765A5" w:rsidRPr="004765A5" w:rsidRDefault="004765A5" w:rsidP="004765A5">
      <w:pPr>
        <w:shd w:val="clear" w:color="auto" w:fill="FFFFFF"/>
        <w:spacing w:before="225" w:after="150" w:line="480" w:lineRule="atLeast"/>
        <w:outlineLvl w:val="0"/>
        <w:rPr>
          <w:rFonts w:ascii="Georgia" w:eastAsia="Times New Roman" w:hAnsi="Georgia" w:cs="Times New Roman"/>
          <w:b/>
          <w:bCs/>
          <w:color w:val="1F4E79" w:themeColor="accent1" w:themeShade="80"/>
          <w:kern w:val="36"/>
          <w:sz w:val="36"/>
          <w:szCs w:val="36"/>
          <w:lang w:eastAsia="lt-LT"/>
        </w:rPr>
      </w:pPr>
      <w:r w:rsidRPr="004765A5">
        <w:rPr>
          <w:rFonts w:ascii="Helvetica" w:eastAsia="Times New Roman" w:hAnsi="Helvetica" w:cs="Times New Roman"/>
          <w:color w:val="434343"/>
          <w:sz w:val="18"/>
          <w:szCs w:val="18"/>
          <w:lang w:eastAsia="lt-LT"/>
        </w:rPr>
        <w:t xml:space="preserve">Amanda </w:t>
      </w:r>
      <w:proofErr w:type="spellStart"/>
      <w:r w:rsidRPr="004765A5">
        <w:rPr>
          <w:rFonts w:ascii="Helvetica" w:eastAsia="Times New Roman" w:hAnsi="Helvetica" w:cs="Times New Roman"/>
          <w:color w:val="434343"/>
          <w:sz w:val="18"/>
          <w:szCs w:val="18"/>
          <w:lang w:eastAsia="lt-LT"/>
        </w:rPr>
        <w:t>Learmonth</w:t>
      </w:r>
      <w:proofErr w:type="spellEnd"/>
    </w:p>
    <w:p w:rsidR="004765A5" w:rsidRPr="004765A5" w:rsidRDefault="004765A5" w:rsidP="004765A5">
      <w:pPr>
        <w:rPr>
          <w:rFonts w:ascii="Times New Roman" w:hAnsi="Times New Roman" w:cs="Times New Roman"/>
          <w:sz w:val="28"/>
          <w:szCs w:val="28"/>
        </w:rPr>
      </w:pPr>
      <w:r w:rsidRPr="004765A5">
        <w:rPr>
          <w:rFonts w:ascii="Times New Roman" w:hAnsi="Times New Roman" w:cs="Times New Roman"/>
          <w:sz w:val="28"/>
          <w:szCs w:val="28"/>
        </w:rPr>
        <w:t>Knygelė „Mįslės ir galvosūkiai“ pilna išradingiausių galvosūkių ir painių mįslių. Jie tikrai privers jus pasukti galvą. Pamankštinkite smegenis, kad įmintumėte net pačias klastingiausias mįsles:</w:t>
      </w:r>
    </w:p>
    <w:p w:rsidR="004765A5" w:rsidRPr="004765A5" w:rsidRDefault="004765A5" w:rsidP="004765A5">
      <w:pPr>
        <w:rPr>
          <w:rFonts w:ascii="Times New Roman" w:hAnsi="Times New Roman" w:cs="Times New Roman"/>
          <w:sz w:val="28"/>
          <w:szCs w:val="28"/>
        </w:rPr>
      </w:pPr>
      <w:r w:rsidRPr="004765A5">
        <w:rPr>
          <w:rFonts w:ascii="Times New Roman" w:hAnsi="Times New Roman" w:cs="Times New Roman"/>
          <w:i/>
          <w:iCs/>
          <w:sz w:val="28"/>
          <w:szCs w:val="28"/>
        </w:rPr>
        <w:t>Kas turi dvi galvas, vieną uodegą ir keturias kojas?</w:t>
      </w:r>
      <w:r w:rsidRPr="004765A5">
        <w:rPr>
          <w:rFonts w:ascii="Times New Roman" w:hAnsi="Times New Roman" w:cs="Times New Roman"/>
          <w:i/>
          <w:iCs/>
          <w:sz w:val="28"/>
          <w:szCs w:val="28"/>
        </w:rPr>
        <w:br/>
        <w:t>Kur yra upės, bet nė lašelio vandens, gatvės, bet nė vieno automobilio, miestai, bet nė vieno žmogaus?</w:t>
      </w:r>
      <w:r w:rsidRPr="004765A5">
        <w:rPr>
          <w:rFonts w:ascii="Times New Roman" w:hAnsi="Times New Roman" w:cs="Times New Roman"/>
          <w:i/>
          <w:iCs/>
          <w:sz w:val="28"/>
          <w:szCs w:val="28"/>
        </w:rPr>
        <w:br/>
        <w:t>Ką gali laikyti kairėje rankoje, bet niekada neturėsi dešinėje?</w:t>
      </w:r>
    </w:p>
    <w:p w:rsidR="004765A5" w:rsidRDefault="004765A5" w:rsidP="00B87AC9">
      <w:pPr>
        <w:rPr>
          <w:rFonts w:ascii="Times New Roman" w:hAnsi="Times New Roman" w:cs="Times New Roman"/>
          <w:sz w:val="28"/>
          <w:szCs w:val="28"/>
        </w:rPr>
      </w:pPr>
      <w:r w:rsidRPr="004765A5">
        <w:rPr>
          <w:rFonts w:ascii="Times New Roman" w:hAnsi="Times New Roman" w:cs="Times New Roman"/>
          <w:sz w:val="28"/>
          <w:szCs w:val="28"/>
        </w:rPr>
        <w:br/>
        <w:t>Sportas naudingas kūnui, o nuolat sprendžiami galvosūkiai — gera mankšta jūsų smegenims, kad visada išliktumėte aštraus proto. Be to, puikiai  jausitės patys teisingai išsprendę galvosūkį.</w:t>
      </w:r>
    </w:p>
    <w:p w:rsidR="003E6E3E" w:rsidRDefault="003E6E3E" w:rsidP="003E6E3E">
      <w:pPr>
        <w:jc w:val="center"/>
        <w:rPr>
          <w:rFonts w:ascii="Times New Roman" w:hAnsi="Times New Roman" w:cs="Times New Roman"/>
          <w:sz w:val="28"/>
          <w:szCs w:val="28"/>
        </w:rPr>
      </w:pPr>
      <w:r w:rsidRPr="003E6E3E">
        <w:rPr>
          <w:rFonts w:ascii="Times New Roman" w:hAnsi="Times New Roman" w:cs="Times New Roman"/>
          <w:noProof/>
          <w:sz w:val="28"/>
          <w:szCs w:val="28"/>
          <w:lang w:eastAsia="lt-LT"/>
        </w:rPr>
        <w:lastRenderedPageBreak/>
        <w:drawing>
          <wp:inline distT="0" distB="0" distL="0" distR="0">
            <wp:extent cx="6120130" cy="3213068"/>
            <wp:effectExtent l="0" t="0" r="0" b="6985"/>
            <wp:docPr id="2" name="Paveikslėlis 2" descr="\\s1.minijag.lan\e.piaulokiene\e.piaulokiene\Desktop\jei-ne-vinis-dik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minijag.lan\e.piaulokiene\e.piaulokiene\Desktop\jei-ne-vinis-diks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213068"/>
                    </a:xfrm>
                    <a:prstGeom prst="rect">
                      <a:avLst/>
                    </a:prstGeom>
                    <a:noFill/>
                    <a:ln>
                      <a:noFill/>
                    </a:ln>
                  </pic:spPr>
                </pic:pic>
              </a:graphicData>
            </a:graphic>
          </wp:inline>
        </w:drawing>
      </w:r>
    </w:p>
    <w:p w:rsidR="003E6E3E" w:rsidRDefault="003E6E3E" w:rsidP="003E6E3E">
      <w:pPr>
        <w:jc w:val="center"/>
        <w:rPr>
          <w:rFonts w:ascii="Times New Roman" w:hAnsi="Times New Roman" w:cs="Times New Roman"/>
          <w:sz w:val="28"/>
          <w:szCs w:val="28"/>
        </w:rPr>
      </w:pPr>
    </w:p>
    <w:p w:rsidR="003E6E3E" w:rsidRPr="003E6E3E" w:rsidRDefault="003E6E3E" w:rsidP="003E6E3E">
      <w:pPr>
        <w:rPr>
          <w:rFonts w:ascii="Times New Roman" w:hAnsi="Times New Roman" w:cs="Times New Roman"/>
          <w:b/>
          <w:bCs/>
          <w:color w:val="1F3864" w:themeColor="accent5" w:themeShade="80"/>
          <w:sz w:val="36"/>
          <w:szCs w:val="36"/>
        </w:rPr>
      </w:pPr>
      <w:r w:rsidRPr="003E6E3E">
        <w:rPr>
          <w:rFonts w:ascii="Times New Roman" w:hAnsi="Times New Roman" w:cs="Times New Roman"/>
          <w:b/>
          <w:bCs/>
          <w:color w:val="1F3864" w:themeColor="accent5" w:themeShade="80"/>
          <w:sz w:val="36"/>
          <w:szCs w:val="36"/>
        </w:rPr>
        <w:t>JEI NE VINIS DIKSIS</w:t>
      </w:r>
    </w:p>
    <w:p w:rsidR="003E6E3E" w:rsidRDefault="003E6E3E" w:rsidP="003E6E3E">
      <w:pPr>
        <w:rPr>
          <w:rFonts w:ascii="Droid Serif" w:hAnsi="Droid Serif"/>
          <w:color w:val="000000"/>
          <w:sz w:val="21"/>
          <w:szCs w:val="21"/>
          <w:shd w:val="clear" w:color="auto" w:fill="FFFFFF"/>
        </w:rPr>
      </w:pPr>
      <w:r>
        <w:rPr>
          <w:rFonts w:ascii="Droid Serif" w:hAnsi="Droid Serif"/>
          <w:color w:val="000000"/>
          <w:sz w:val="21"/>
          <w:szCs w:val="21"/>
          <w:shd w:val="clear" w:color="auto" w:fill="FFFFFF"/>
        </w:rPr>
        <w:t xml:space="preserve">Kate </w:t>
      </w:r>
      <w:proofErr w:type="spellStart"/>
      <w:r>
        <w:rPr>
          <w:rFonts w:ascii="Droid Serif" w:hAnsi="Droid Serif"/>
          <w:color w:val="000000"/>
          <w:sz w:val="21"/>
          <w:szCs w:val="21"/>
          <w:shd w:val="clear" w:color="auto" w:fill="FFFFFF"/>
        </w:rPr>
        <w:t>DiCamillo</w:t>
      </w:r>
      <w:proofErr w:type="spellEnd"/>
    </w:p>
    <w:p w:rsidR="003E6E3E" w:rsidRPr="00957295" w:rsidRDefault="003E6E3E" w:rsidP="003E6E3E">
      <w:pPr>
        <w:rPr>
          <w:rFonts w:ascii="Droid Serif" w:hAnsi="Droid Serif"/>
          <w:color w:val="000000"/>
          <w:sz w:val="32"/>
          <w:szCs w:val="32"/>
          <w:shd w:val="clear" w:color="auto" w:fill="FFFFFF"/>
        </w:rPr>
      </w:pPr>
    </w:p>
    <w:p w:rsidR="003E6E3E" w:rsidRPr="00957295" w:rsidRDefault="003E6E3E" w:rsidP="003E6E3E">
      <w:pPr>
        <w:rPr>
          <w:rFonts w:ascii="Times New Roman" w:hAnsi="Times New Roman" w:cs="Times New Roman"/>
          <w:b/>
          <w:bCs/>
          <w:sz w:val="32"/>
          <w:szCs w:val="32"/>
        </w:rPr>
      </w:pPr>
      <w:r w:rsidRPr="00957295">
        <w:rPr>
          <w:rFonts w:ascii="Times New Roman" w:hAnsi="Times New Roman" w:cs="Times New Roman"/>
          <w:b/>
          <w:bCs/>
          <w:i/>
          <w:iCs/>
          <w:sz w:val="32"/>
          <w:szCs w:val="32"/>
        </w:rPr>
        <w:t xml:space="preserve">Mano vardas Indija </w:t>
      </w:r>
      <w:proofErr w:type="spellStart"/>
      <w:r w:rsidRPr="00957295">
        <w:rPr>
          <w:rFonts w:ascii="Times New Roman" w:hAnsi="Times New Roman" w:cs="Times New Roman"/>
          <w:b/>
          <w:bCs/>
          <w:i/>
          <w:iCs/>
          <w:sz w:val="32"/>
          <w:szCs w:val="32"/>
        </w:rPr>
        <w:t>Opala</w:t>
      </w:r>
      <w:proofErr w:type="spellEnd"/>
      <w:r w:rsidRPr="00957295">
        <w:rPr>
          <w:rFonts w:ascii="Times New Roman" w:hAnsi="Times New Roman" w:cs="Times New Roman"/>
          <w:b/>
          <w:bCs/>
          <w:i/>
          <w:iCs/>
          <w:sz w:val="32"/>
          <w:szCs w:val="32"/>
        </w:rPr>
        <w:t xml:space="preserve"> </w:t>
      </w:r>
      <w:proofErr w:type="spellStart"/>
      <w:r w:rsidRPr="00957295">
        <w:rPr>
          <w:rFonts w:ascii="Times New Roman" w:hAnsi="Times New Roman" w:cs="Times New Roman"/>
          <w:b/>
          <w:bCs/>
          <w:i/>
          <w:iCs/>
          <w:sz w:val="32"/>
          <w:szCs w:val="32"/>
        </w:rPr>
        <w:t>Buloni</w:t>
      </w:r>
      <w:proofErr w:type="spellEnd"/>
      <w:r w:rsidRPr="00957295">
        <w:rPr>
          <w:rFonts w:ascii="Times New Roman" w:hAnsi="Times New Roman" w:cs="Times New Roman"/>
          <w:b/>
          <w:bCs/>
          <w:i/>
          <w:iCs/>
          <w:sz w:val="32"/>
          <w:szCs w:val="32"/>
        </w:rPr>
        <w:t xml:space="preserve"> ir praėjusią vasarą mano tėtis, pamokslininkas, nusiuntė mane į krautuvę nupirkti makaronų su sūriu, baltųjų ryžių ir poros pomidorų, o aš grįžau su šuniu.</w:t>
      </w:r>
    </w:p>
    <w:p w:rsidR="003E6E3E" w:rsidRPr="00957295" w:rsidRDefault="003E6E3E" w:rsidP="003E6E3E">
      <w:pPr>
        <w:rPr>
          <w:rFonts w:ascii="Arial" w:hAnsi="Arial" w:cs="Arial"/>
          <w:i/>
          <w:iCs/>
          <w:color w:val="333333"/>
          <w:sz w:val="28"/>
          <w:szCs w:val="28"/>
          <w:shd w:val="clear" w:color="auto" w:fill="FFFFFF"/>
        </w:rPr>
      </w:pPr>
      <w:r w:rsidRPr="00957295">
        <w:rPr>
          <w:rFonts w:ascii="Arial" w:hAnsi="Arial" w:cs="Arial"/>
          <w:i/>
          <w:iCs/>
          <w:color w:val="333333"/>
          <w:sz w:val="28"/>
          <w:szCs w:val="28"/>
          <w:shd w:val="clear" w:color="auto" w:fill="FFFFFF"/>
        </w:rPr>
        <w:t xml:space="preserve">Jei ne Vinis </w:t>
      </w:r>
      <w:proofErr w:type="spellStart"/>
      <w:r w:rsidRPr="00957295">
        <w:rPr>
          <w:rFonts w:ascii="Arial" w:hAnsi="Arial" w:cs="Arial"/>
          <w:i/>
          <w:iCs/>
          <w:color w:val="333333"/>
          <w:sz w:val="28"/>
          <w:szCs w:val="28"/>
          <w:shd w:val="clear" w:color="auto" w:fill="FFFFFF"/>
        </w:rPr>
        <w:t>Diksis</w:t>
      </w:r>
      <w:proofErr w:type="spellEnd"/>
      <w:r w:rsidRPr="00957295">
        <w:rPr>
          <w:rFonts w:ascii="Arial" w:hAnsi="Arial" w:cs="Arial"/>
          <w:i/>
          <w:iCs/>
          <w:color w:val="333333"/>
          <w:sz w:val="28"/>
          <w:szCs w:val="28"/>
          <w:shd w:val="clear" w:color="auto" w:fill="FFFFFF"/>
        </w:rPr>
        <w:t xml:space="preserve">, ta vasara galėjo būti liūdna ir niūri, bet iš tiesų buvo pilna gerų dalykų. Aną vasarą daug galvojau apie mamą, ir tos mintys nedžiugino. Jei ne Vinis </w:t>
      </w:r>
      <w:proofErr w:type="spellStart"/>
      <w:r w:rsidRPr="00957295">
        <w:rPr>
          <w:rFonts w:ascii="Arial" w:hAnsi="Arial" w:cs="Arial"/>
          <w:i/>
          <w:iCs/>
          <w:color w:val="333333"/>
          <w:sz w:val="28"/>
          <w:szCs w:val="28"/>
          <w:shd w:val="clear" w:color="auto" w:fill="FFFFFF"/>
        </w:rPr>
        <w:t>Diksis</w:t>
      </w:r>
      <w:proofErr w:type="spellEnd"/>
      <w:r w:rsidRPr="00957295">
        <w:rPr>
          <w:rFonts w:ascii="Arial" w:hAnsi="Arial" w:cs="Arial"/>
          <w:i/>
          <w:iCs/>
          <w:color w:val="333333"/>
          <w:sz w:val="28"/>
          <w:szCs w:val="28"/>
          <w:shd w:val="clear" w:color="auto" w:fill="FFFFFF"/>
        </w:rPr>
        <w:t xml:space="preserve">, turbūt būčiau </w:t>
      </w:r>
      <w:proofErr w:type="spellStart"/>
      <w:r w:rsidRPr="00957295">
        <w:rPr>
          <w:rFonts w:ascii="Arial" w:hAnsi="Arial" w:cs="Arial"/>
          <w:i/>
          <w:iCs/>
          <w:color w:val="333333"/>
          <w:sz w:val="28"/>
          <w:szCs w:val="28"/>
          <w:shd w:val="clear" w:color="auto" w:fill="FFFFFF"/>
        </w:rPr>
        <w:t>jautusis</w:t>
      </w:r>
      <w:proofErr w:type="spellEnd"/>
      <w:r w:rsidRPr="00957295">
        <w:rPr>
          <w:rFonts w:ascii="Arial" w:hAnsi="Arial" w:cs="Arial"/>
          <w:i/>
          <w:iCs/>
          <w:color w:val="333333"/>
          <w:sz w:val="28"/>
          <w:szCs w:val="28"/>
          <w:shd w:val="clear" w:color="auto" w:fill="FFFFFF"/>
        </w:rPr>
        <w:t xml:space="preserve"> vieniša. O dabar ne tik turėjau kuo rūpintis, bet ir susiradau naujų draugų. Su </w:t>
      </w:r>
      <w:proofErr w:type="spellStart"/>
      <w:r w:rsidRPr="00957295">
        <w:rPr>
          <w:rFonts w:ascii="Arial" w:hAnsi="Arial" w:cs="Arial"/>
          <w:i/>
          <w:iCs/>
          <w:color w:val="333333"/>
          <w:sz w:val="28"/>
          <w:szCs w:val="28"/>
          <w:shd w:val="clear" w:color="auto" w:fill="FFFFFF"/>
        </w:rPr>
        <w:t>Viniu</w:t>
      </w:r>
      <w:proofErr w:type="spellEnd"/>
      <w:r w:rsidRPr="00957295">
        <w:rPr>
          <w:rFonts w:ascii="Arial" w:hAnsi="Arial" w:cs="Arial"/>
          <w:i/>
          <w:iCs/>
          <w:color w:val="333333"/>
          <w:sz w:val="28"/>
          <w:szCs w:val="28"/>
          <w:shd w:val="clear" w:color="auto" w:fill="FFFFFF"/>
        </w:rPr>
        <w:t xml:space="preserve"> </w:t>
      </w:r>
      <w:proofErr w:type="spellStart"/>
      <w:r w:rsidRPr="00957295">
        <w:rPr>
          <w:rFonts w:ascii="Arial" w:hAnsi="Arial" w:cs="Arial"/>
          <w:i/>
          <w:iCs/>
          <w:color w:val="333333"/>
          <w:sz w:val="28"/>
          <w:szCs w:val="28"/>
          <w:shd w:val="clear" w:color="auto" w:fill="FFFFFF"/>
        </w:rPr>
        <w:t>Diksiu</w:t>
      </w:r>
      <w:proofErr w:type="spellEnd"/>
      <w:r w:rsidRPr="00957295">
        <w:rPr>
          <w:rFonts w:ascii="Arial" w:hAnsi="Arial" w:cs="Arial"/>
          <w:i/>
          <w:iCs/>
          <w:color w:val="333333"/>
          <w:sz w:val="28"/>
          <w:szCs w:val="28"/>
          <w:shd w:val="clear" w:color="auto" w:fill="FFFFFF"/>
        </w:rPr>
        <w:t xml:space="preserve"> viskas paprasčiau. Vien į jį žiūrint norisi šypsotis.</w:t>
      </w:r>
      <w:r w:rsidRPr="00957295">
        <w:rPr>
          <w:rFonts w:ascii="Arial" w:hAnsi="Arial" w:cs="Arial"/>
          <w:i/>
          <w:iCs/>
          <w:color w:val="333333"/>
          <w:sz w:val="28"/>
          <w:szCs w:val="28"/>
          <w:shd w:val="clear" w:color="auto" w:fill="FFFFFF"/>
        </w:rPr>
        <w:br/>
        <w:t xml:space="preserve">Jei ne Vinis </w:t>
      </w:r>
      <w:proofErr w:type="spellStart"/>
      <w:r w:rsidRPr="00957295">
        <w:rPr>
          <w:rFonts w:ascii="Arial" w:hAnsi="Arial" w:cs="Arial"/>
          <w:i/>
          <w:iCs/>
          <w:color w:val="333333"/>
          <w:sz w:val="28"/>
          <w:szCs w:val="28"/>
          <w:shd w:val="clear" w:color="auto" w:fill="FFFFFF"/>
        </w:rPr>
        <w:t>Diksis</w:t>
      </w:r>
      <w:proofErr w:type="spellEnd"/>
      <w:r w:rsidRPr="00957295">
        <w:rPr>
          <w:rFonts w:ascii="Arial" w:hAnsi="Arial" w:cs="Arial"/>
          <w:i/>
          <w:iCs/>
          <w:color w:val="333333"/>
          <w:sz w:val="28"/>
          <w:szCs w:val="28"/>
          <w:shd w:val="clear" w:color="auto" w:fill="FFFFFF"/>
        </w:rPr>
        <w:t>, turbūt ir šios istorijos nebūtų.</w:t>
      </w:r>
      <w:r w:rsidRPr="00957295">
        <w:rPr>
          <w:rFonts w:ascii="Arial" w:hAnsi="Arial" w:cs="Arial"/>
          <w:i/>
          <w:iCs/>
          <w:color w:val="333333"/>
          <w:sz w:val="28"/>
          <w:szCs w:val="28"/>
          <w:shd w:val="clear" w:color="auto" w:fill="FFFFFF"/>
        </w:rPr>
        <w:br/>
        <w:t xml:space="preserve">Turbūt pamiršau paminėti, kad Vinis </w:t>
      </w:r>
      <w:proofErr w:type="spellStart"/>
      <w:r w:rsidRPr="00957295">
        <w:rPr>
          <w:rFonts w:ascii="Arial" w:hAnsi="Arial" w:cs="Arial"/>
          <w:i/>
          <w:iCs/>
          <w:color w:val="333333"/>
          <w:sz w:val="28"/>
          <w:szCs w:val="28"/>
          <w:shd w:val="clear" w:color="auto" w:fill="FFFFFF"/>
        </w:rPr>
        <w:t>Diksis</w:t>
      </w:r>
      <w:proofErr w:type="spellEnd"/>
      <w:r w:rsidRPr="00957295">
        <w:rPr>
          <w:rFonts w:ascii="Arial" w:hAnsi="Arial" w:cs="Arial"/>
          <w:i/>
          <w:iCs/>
          <w:color w:val="333333"/>
          <w:sz w:val="28"/>
          <w:szCs w:val="28"/>
          <w:shd w:val="clear" w:color="auto" w:fill="FFFFFF"/>
        </w:rPr>
        <w:t xml:space="preserve"> – t</w:t>
      </w:r>
      <w:r w:rsidRPr="00957295">
        <w:rPr>
          <w:rFonts w:ascii="Arial" w:hAnsi="Arial" w:cs="Arial"/>
          <w:i/>
          <w:iCs/>
          <w:color w:val="333333"/>
          <w:sz w:val="28"/>
          <w:szCs w:val="28"/>
          <w:shd w:val="clear" w:color="auto" w:fill="FFFFFF"/>
        </w:rPr>
        <w:t>ai šuo. Pats geriausias iš šunų.</w:t>
      </w:r>
    </w:p>
    <w:p w:rsidR="003E6E3E" w:rsidRPr="00957295" w:rsidRDefault="003E6E3E" w:rsidP="003E6E3E">
      <w:pPr>
        <w:rPr>
          <w:rFonts w:ascii="Times New Roman" w:hAnsi="Times New Roman" w:cs="Times New Roman"/>
          <w:b/>
          <w:bCs/>
          <w:vanish/>
          <w:sz w:val="28"/>
          <w:szCs w:val="28"/>
        </w:rPr>
      </w:pPr>
      <w:r w:rsidRPr="00957295">
        <w:rPr>
          <w:rFonts w:ascii="Times New Roman" w:hAnsi="Times New Roman" w:cs="Times New Roman"/>
          <w:b/>
          <w:bCs/>
          <w:vanish/>
          <w:sz w:val="28"/>
          <w:szCs w:val="28"/>
        </w:rPr>
        <w:t>Jei ne Vinis Diksis, ta vasara galėjo būti liūdna ir niūri, bet iš tiesų buvo pilna gerų dalykų. Aną vasarą daug galvojau apie mamą, ir tos mintys nedžiugino. Jei ne Vinis Diksis, turbūt būčiau jautusis vieniša. O dabar ne tik turėjau kuo rūpintis, bet ir susiradau naujų draugų. Su Viniu Diksiu viskas paprasčiau. Vien į jį žiūrint norisi šypsotis.</w:t>
      </w:r>
    </w:p>
    <w:p w:rsidR="003E6E3E" w:rsidRPr="00957295" w:rsidRDefault="003E6E3E" w:rsidP="003E6E3E">
      <w:pPr>
        <w:rPr>
          <w:rFonts w:ascii="Times New Roman" w:hAnsi="Times New Roman" w:cs="Times New Roman"/>
          <w:b/>
          <w:bCs/>
          <w:vanish/>
          <w:sz w:val="28"/>
          <w:szCs w:val="28"/>
        </w:rPr>
      </w:pPr>
      <w:r w:rsidRPr="00957295">
        <w:rPr>
          <w:rFonts w:ascii="Times New Roman" w:hAnsi="Times New Roman" w:cs="Times New Roman"/>
          <w:b/>
          <w:bCs/>
          <w:vanish/>
          <w:sz w:val="28"/>
          <w:szCs w:val="28"/>
        </w:rPr>
        <w:t>Jei ne Vinis Diksis, turbūt ir šios istorijos nebūtų.</w:t>
      </w:r>
    </w:p>
    <w:p w:rsidR="003E6E3E" w:rsidRPr="00957295" w:rsidRDefault="003E6E3E" w:rsidP="003E6E3E">
      <w:pPr>
        <w:rPr>
          <w:rFonts w:ascii="Times New Roman" w:hAnsi="Times New Roman" w:cs="Times New Roman"/>
          <w:b/>
          <w:bCs/>
          <w:vanish/>
          <w:sz w:val="28"/>
          <w:szCs w:val="28"/>
        </w:rPr>
      </w:pPr>
      <w:r w:rsidRPr="00957295">
        <w:rPr>
          <w:rFonts w:ascii="Times New Roman" w:hAnsi="Times New Roman" w:cs="Times New Roman"/>
          <w:b/>
          <w:bCs/>
          <w:vanish/>
          <w:sz w:val="28"/>
          <w:szCs w:val="28"/>
        </w:rPr>
        <w:t>Turbūt pamiršau paminėti, kad Vinis Diksis – tai šuo. Pats geriausias iš šunų.</w:t>
      </w:r>
    </w:p>
    <w:p w:rsidR="003E6E3E" w:rsidRPr="00957295" w:rsidRDefault="003E6E3E" w:rsidP="003E6E3E">
      <w:pPr>
        <w:rPr>
          <w:rFonts w:ascii="Times New Roman" w:hAnsi="Times New Roman" w:cs="Times New Roman"/>
          <w:b/>
          <w:bCs/>
          <w:sz w:val="28"/>
          <w:szCs w:val="28"/>
        </w:rPr>
      </w:pPr>
    </w:p>
    <w:p w:rsidR="003E6E3E" w:rsidRPr="003E6E3E" w:rsidRDefault="00766CFB" w:rsidP="003E6E3E">
      <w:pPr>
        <w:jc w:val="center"/>
        <w:rPr>
          <w:rFonts w:ascii="Times New Roman" w:hAnsi="Times New Roman" w:cs="Times New Roman"/>
          <w:vanish/>
          <w:sz w:val="28"/>
          <w:szCs w:val="28"/>
        </w:rPr>
      </w:pPr>
      <w:r w:rsidRPr="00766CFB">
        <w:rPr>
          <w:rFonts w:ascii="Times New Roman" w:hAnsi="Times New Roman" w:cs="Times New Roman"/>
          <w:noProof/>
          <w:sz w:val="28"/>
          <w:szCs w:val="28"/>
          <w:lang w:eastAsia="lt-LT"/>
        </w:rPr>
        <w:lastRenderedPageBreak/>
        <w:drawing>
          <wp:inline distT="0" distB="0" distL="0" distR="0">
            <wp:extent cx="3048000" cy="3429000"/>
            <wp:effectExtent l="0" t="0" r="0" b="0"/>
            <wp:docPr id="5" name="Paveikslėlis 5" descr="\\s1.minijag.lan\e.piaulokiene\e.piaulokiene\Desktop\1600264287_Emilio_laiš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minijag.lan\e.piaulokiene\e.piaulokiene\Desktop\1600264287_Emilio_laišk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3429000"/>
                    </a:xfrm>
                    <a:prstGeom prst="rect">
                      <a:avLst/>
                    </a:prstGeom>
                    <a:noFill/>
                    <a:ln>
                      <a:noFill/>
                    </a:ln>
                  </pic:spPr>
                </pic:pic>
              </a:graphicData>
            </a:graphic>
          </wp:inline>
        </w:drawing>
      </w:r>
      <w:r w:rsidR="003E6E3E" w:rsidRPr="003E6E3E">
        <w:rPr>
          <w:rFonts w:ascii="Times New Roman" w:hAnsi="Times New Roman" w:cs="Times New Roman"/>
          <w:vanish/>
          <w:sz w:val="28"/>
          <w:szCs w:val="28"/>
        </w:rPr>
        <w:t>Jei ne Vinis Diksis, ta vasara galėjo būti liūdna ir niūri, bet iš tiesų buvo pilna gerų dalykų. Aną vasarą daug galvojau apie mamą, ir tos mintys nedžiugino. Jei ne Vinis Diksis, turbūt būčiau jautusis vieniša. O dabar ne tik turėjau kuo rūpintis, bet ir susiradau naujų draugų. Su Viniu Diksiu viskas paprasčiau. Vien į jį žiūrint norisi šypsotis.</w:t>
      </w:r>
    </w:p>
    <w:p w:rsidR="003E6E3E" w:rsidRPr="003E6E3E" w:rsidRDefault="003E6E3E" w:rsidP="003E6E3E">
      <w:pPr>
        <w:jc w:val="center"/>
        <w:rPr>
          <w:rFonts w:ascii="Times New Roman" w:hAnsi="Times New Roman" w:cs="Times New Roman"/>
          <w:vanish/>
          <w:sz w:val="28"/>
          <w:szCs w:val="28"/>
        </w:rPr>
      </w:pPr>
      <w:r w:rsidRPr="003E6E3E">
        <w:rPr>
          <w:rFonts w:ascii="Times New Roman" w:hAnsi="Times New Roman" w:cs="Times New Roman"/>
          <w:vanish/>
          <w:sz w:val="28"/>
          <w:szCs w:val="28"/>
        </w:rPr>
        <w:t>Jei ne Vinis Diksis, turbūt ir šios istorijos nebūtų.</w:t>
      </w:r>
    </w:p>
    <w:p w:rsidR="003E6E3E" w:rsidRPr="003E6E3E" w:rsidRDefault="003E6E3E" w:rsidP="003E6E3E">
      <w:pPr>
        <w:jc w:val="center"/>
        <w:rPr>
          <w:rFonts w:ascii="Times New Roman" w:hAnsi="Times New Roman" w:cs="Times New Roman"/>
          <w:vanish/>
          <w:sz w:val="28"/>
          <w:szCs w:val="28"/>
        </w:rPr>
      </w:pPr>
      <w:r w:rsidRPr="003E6E3E">
        <w:rPr>
          <w:rFonts w:ascii="Times New Roman" w:hAnsi="Times New Roman" w:cs="Times New Roman"/>
          <w:vanish/>
          <w:sz w:val="28"/>
          <w:szCs w:val="28"/>
        </w:rPr>
        <w:t>Turbūt pamiršau paminėti, kad Vinis Diksis – tai šuo. Pats geriausias iš šunų.</w:t>
      </w:r>
    </w:p>
    <w:p w:rsidR="003E6E3E" w:rsidRDefault="003E6E3E" w:rsidP="003E6E3E">
      <w:pPr>
        <w:jc w:val="center"/>
        <w:rPr>
          <w:rFonts w:ascii="Times New Roman" w:hAnsi="Times New Roman" w:cs="Times New Roman"/>
          <w:sz w:val="28"/>
          <w:szCs w:val="28"/>
        </w:rPr>
      </w:pPr>
    </w:p>
    <w:p w:rsidR="003E6E3E" w:rsidRDefault="003E6E3E" w:rsidP="00B87AC9">
      <w:pPr>
        <w:rPr>
          <w:rFonts w:ascii="Times New Roman" w:hAnsi="Times New Roman" w:cs="Times New Roman"/>
          <w:sz w:val="28"/>
          <w:szCs w:val="28"/>
        </w:rPr>
      </w:pPr>
    </w:p>
    <w:p w:rsidR="00EA183A" w:rsidRPr="00EA183A" w:rsidRDefault="00EA183A" w:rsidP="00EA183A">
      <w:pPr>
        <w:shd w:val="clear" w:color="auto" w:fill="FFFFFF"/>
        <w:spacing w:after="0" w:line="330" w:lineRule="atLeast"/>
        <w:textAlignment w:val="baseline"/>
        <w:outlineLvl w:val="0"/>
        <w:rPr>
          <w:rFonts w:ascii="Times New Roman" w:eastAsia="Times New Roman" w:hAnsi="Times New Roman" w:cs="Times New Roman"/>
          <w:b/>
          <w:bCs/>
          <w:vanish/>
          <w:kern w:val="36"/>
          <w:sz w:val="52"/>
          <w:szCs w:val="52"/>
          <w:bdr w:val="none" w:sz="0" w:space="0" w:color="auto" w:frame="1"/>
          <w:lang w:eastAsia="lt-LT"/>
        </w:rPr>
      </w:pPr>
      <w:proofErr w:type="spellStart"/>
      <w:r>
        <w:rPr>
          <w:rFonts w:ascii="Times New Roman" w:eastAsia="Times New Roman" w:hAnsi="Times New Roman" w:cs="Times New Roman"/>
          <w:b/>
          <w:bCs/>
          <w:kern w:val="36"/>
          <w:sz w:val="24"/>
          <w:szCs w:val="24"/>
          <w:bdr w:val="none" w:sz="0" w:space="0" w:color="auto" w:frame="1"/>
          <w:lang w:eastAsia="lt-LT"/>
        </w:rPr>
        <w:t>I</w:t>
      </w:r>
      <w:hyperlink r:id="rId26" w:history="1">
        <w:r w:rsidRPr="00EA183A">
          <w:rPr>
            <w:rStyle w:val="Hipersaitas"/>
            <w:rFonts w:ascii="Times New Roman" w:eastAsia="Times New Roman" w:hAnsi="Times New Roman" w:cs="Times New Roman"/>
            <w:bCs/>
            <w:color w:val="auto"/>
            <w:kern w:val="36"/>
            <w:sz w:val="24"/>
            <w:szCs w:val="24"/>
            <w:u w:val="none"/>
            <w:bdr w:val="none" w:sz="0" w:space="0" w:color="auto" w:frame="1"/>
            <w:lang w:eastAsia="lt-LT"/>
          </w:rPr>
          <w:t>gnė</w:t>
        </w:r>
        <w:proofErr w:type="spellEnd"/>
        <w:r w:rsidRPr="00EA183A">
          <w:rPr>
            <w:rStyle w:val="Hipersaitas"/>
            <w:rFonts w:ascii="Times New Roman" w:eastAsia="Times New Roman" w:hAnsi="Times New Roman" w:cs="Times New Roman"/>
            <w:bCs/>
            <w:color w:val="auto"/>
            <w:kern w:val="36"/>
            <w:sz w:val="24"/>
            <w:szCs w:val="24"/>
            <w:u w:val="none"/>
            <w:bdr w:val="none" w:sz="0" w:space="0" w:color="auto" w:frame="1"/>
            <w:lang w:eastAsia="lt-LT"/>
          </w:rPr>
          <w:t xml:space="preserve"> </w:t>
        </w:r>
        <w:proofErr w:type="spellStart"/>
        <w:r w:rsidRPr="00EA183A">
          <w:rPr>
            <w:rStyle w:val="Hipersaitas"/>
            <w:rFonts w:ascii="Times New Roman" w:eastAsia="Times New Roman" w:hAnsi="Times New Roman" w:cs="Times New Roman"/>
            <w:bCs/>
            <w:color w:val="auto"/>
            <w:kern w:val="36"/>
            <w:sz w:val="24"/>
            <w:szCs w:val="24"/>
            <w:u w:val="none"/>
            <w:bdr w:val="none" w:sz="0" w:space="0" w:color="auto" w:frame="1"/>
            <w:lang w:eastAsia="lt-LT"/>
          </w:rPr>
          <w:t>Zarambaitė</w:t>
        </w:r>
        <w:proofErr w:type="spellEnd"/>
      </w:hyperlink>
      <w:r w:rsidRPr="00EA183A">
        <w:rPr>
          <w:rFonts w:ascii="Times New Roman" w:eastAsia="Times New Roman" w:hAnsi="Times New Roman" w:cs="Times New Roman"/>
          <w:b/>
          <w:bCs/>
          <w:vanish/>
          <w:kern w:val="36"/>
          <w:sz w:val="52"/>
          <w:szCs w:val="52"/>
          <w:bdr w:val="none" w:sz="0" w:space="0" w:color="auto" w:frame="1"/>
          <w:lang w:eastAsia="lt-LT"/>
        </w:rPr>
        <w:t>Jei ne Vinis Diksis, ta vasara galėjo būti liūdna ir niūri, bet iš tiesų buvo pilna gerų dalykų. Aną vasarą daug galvojau apie mamą, ir tos mintys nedžiugino. Jei ne Vinis Diksis, turbūt būčiau jautusis vieniša. O dabar ne tik turėjau kuo rūpintis, bet ir susiradau naujų draugų. Su Viniu Diksiu viskas paprasčiau. Vien į jį žiūrint norisi šypsotis.</w:t>
      </w:r>
    </w:p>
    <w:p w:rsidR="00EA183A" w:rsidRPr="00EA183A" w:rsidRDefault="00EA183A" w:rsidP="00EA183A">
      <w:pPr>
        <w:shd w:val="clear" w:color="auto" w:fill="FFFFFF"/>
        <w:spacing w:after="0" w:line="330" w:lineRule="atLeast"/>
        <w:textAlignment w:val="baseline"/>
        <w:outlineLvl w:val="0"/>
        <w:rPr>
          <w:rFonts w:ascii="Times New Roman" w:eastAsia="Times New Roman" w:hAnsi="Times New Roman" w:cs="Times New Roman"/>
          <w:b/>
          <w:bCs/>
          <w:vanish/>
          <w:kern w:val="36"/>
          <w:sz w:val="52"/>
          <w:szCs w:val="52"/>
          <w:bdr w:val="none" w:sz="0" w:space="0" w:color="auto" w:frame="1"/>
          <w:lang w:eastAsia="lt-LT"/>
        </w:rPr>
      </w:pPr>
      <w:r w:rsidRPr="00EA183A">
        <w:rPr>
          <w:rFonts w:ascii="Times New Roman" w:eastAsia="Times New Roman" w:hAnsi="Times New Roman" w:cs="Times New Roman"/>
          <w:b/>
          <w:bCs/>
          <w:vanish/>
          <w:kern w:val="36"/>
          <w:sz w:val="52"/>
          <w:szCs w:val="52"/>
          <w:bdr w:val="none" w:sz="0" w:space="0" w:color="auto" w:frame="1"/>
          <w:lang w:eastAsia="lt-LT"/>
        </w:rPr>
        <w:t>Jei ne Vinis Diksis, turbūt ir šios istorijos nebūtų.</w:t>
      </w:r>
    </w:p>
    <w:p w:rsidR="00EA183A" w:rsidRPr="00EA183A" w:rsidRDefault="00EA183A" w:rsidP="00EA183A">
      <w:pPr>
        <w:shd w:val="clear" w:color="auto" w:fill="FFFFFF"/>
        <w:spacing w:after="0" w:line="330" w:lineRule="atLeast"/>
        <w:textAlignment w:val="baseline"/>
        <w:outlineLvl w:val="0"/>
        <w:rPr>
          <w:rFonts w:ascii="Times New Roman" w:eastAsia="Times New Roman" w:hAnsi="Times New Roman" w:cs="Times New Roman"/>
          <w:b/>
          <w:bCs/>
          <w:vanish/>
          <w:kern w:val="36"/>
          <w:sz w:val="52"/>
          <w:szCs w:val="52"/>
          <w:bdr w:val="none" w:sz="0" w:space="0" w:color="auto" w:frame="1"/>
          <w:lang w:eastAsia="lt-LT"/>
        </w:rPr>
      </w:pPr>
      <w:r w:rsidRPr="00EA183A">
        <w:rPr>
          <w:rFonts w:ascii="Times New Roman" w:eastAsia="Times New Roman" w:hAnsi="Times New Roman" w:cs="Times New Roman"/>
          <w:b/>
          <w:bCs/>
          <w:vanish/>
          <w:kern w:val="36"/>
          <w:sz w:val="52"/>
          <w:szCs w:val="52"/>
          <w:bdr w:val="none" w:sz="0" w:space="0" w:color="auto" w:frame="1"/>
          <w:lang w:eastAsia="lt-LT"/>
        </w:rPr>
        <w:t>Turbūt pamiršau paminėti, kad Vinis Diksis – tai šuo. Pats geriausias iš šunų.</w:t>
      </w:r>
    </w:p>
    <w:p w:rsidR="00EA183A" w:rsidRPr="00EA183A" w:rsidRDefault="00EA183A" w:rsidP="00EA183A">
      <w:pPr>
        <w:shd w:val="clear" w:color="auto" w:fill="FFFFFF"/>
        <w:spacing w:after="0" w:line="330" w:lineRule="atLeast"/>
        <w:textAlignment w:val="baseline"/>
        <w:outlineLvl w:val="0"/>
        <w:rPr>
          <w:rFonts w:ascii="Times New Roman" w:eastAsia="Times New Roman" w:hAnsi="Times New Roman" w:cs="Times New Roman"/>
          <w:b/>
          <w:bCs/>
          <w:color w:val="C00000"/>
          <w:kern w:val="36"/>
          <w:sz w:val="52"/>
          <w:szCs w:val="52"/>
          <w:bdr w:val="none" w:sz="0" w:space="0" w:color="auto" w:frame="1"/>
          <w:lang w:eastAsia="lt-LT"/>
        </w:rPr>
      </w:pPr>
    </w:p>
    <w:p w:rsidR="00EA183A" w:rsidRDefault="00957295" w:rsidP="00957295">
      <w:pPr>
        <w:shd w:val="clear" w:color="auto" w:fill="FFFFFF"/>
        <w:spacing w:after="0" w:line="330" w:lineRule="atLeast"/>
        <w:textAlignment w:val="baseline"/>
        <w:outlineLvl w:val="0"/>
        <w:rPr>
          <w:rFonts w:ascii="Times New Roman" w:eastAsia="Times New Roman" w:hAnsi="Times New Roman" w:cs="Times New Roman"/>
          <w:b/>
          <w:bCs/>
          <w:color w:val="C00000"/>
          <w:kern w:val="36"/>
          <w:sz w:val="52"/>
          <w:szCs w:val="52"/>
          <w:bdr w:val="none" w:sz="0" w:space="0" w:color="auto" w:frame="1"/>
          <w:lang w:eastAsia="lt-LT"/>
        </w:rPr>
      </w:pPr>
      <w:r w:rsidRPr="00957295">
        <w:rPr>
          <w:rFonts w:ascii="Times New Roman" w:eastAsia="Times New Roman" w:hAnsi="Times New Roman" w:cs="Times New Roman"/>
          <w:b/>
          <w:bCs/>
          <w:color w:val="C00000"/>
          <w:kern w:val="36"/>
          <w:sz w:val="52"/>
          <w:szCs w:val="52"/>
          <w:bdr w:val="none" w:sz="0" w:space="0" w:color="auto" w:frame="1"/>
          <w:lang w:eastAsia="lt-LT"/>
        </w:rPr>
        <w:t>Emilio laiškas</w:t>
      </w:r>
      <w:r>
        <w:rPr>
          <w:rFonts w:ascii="Times New Roman" w:eastAsia="Times New Roman" w:hAnsi="Times New Roman" w:cs="Times New Roman"/>
          <w:b/>
          <w:bCs/>
          <w:color w:val="C00000"/>
          <w:kern w:val="36"/>
          <w:sz w:val="52"/>
          <w:szCs w:val="52"/>
          <w:bdr w:val="none" w:sz="0" w:space="0" w:color="auto" w:frame="1"/>
          <w:lang w:eastAsia="lt-LT"/>
        </w:rPr>
        <w:t xml:space="preserve"> –</w:t>
      </w:r>
    </w:p>
    <w:p w:rsidR="00957295" w:rsidRPr="00957295" w:rsidRDefault="00957295" w:rsidP="00957295">
      <w:pPr>
        <w:shd w:val="clear" w:color="auto" w:fill="FFFFFF"/>
        <w:spacing w:after="0" w:line="330" w:lineRule="atLeast"/>
        <w:textAlignment w:val="baseline"/>
        <w:outlineLvl w:val="0"/>
        <w:rPr>
          <w:rFonts w:ascii="Times New Roman" w:eastAsia="Times New Roman" w:hAnsi="Times New Roman" w:cs="Times New Roman"/>
          <w:bCs/>
          <w:kern w:val="36"/>
          <w:sz w:val="36"/>
          <w:szCs w:val="36"/>
          <w:lang w:val="en-US" w:eastAsia="lt-LT"/>
        </w:rPr>
      </w:pPr>
      <w:r>
        <w:rPr>
          <w:rFonts w:ascii="Times New Roman" w:eastAsia="Times New Roman" w:hAnsi="Times New Roman" w:cs="Times New Roman"/>
          <w:b/>
          <w:bCs/>
          <w:color w:val="C00000"/>
          <w:kern w:val="36"/>
          <w:sz w:val="52"/>
          <w:szCs w:val="52"/>
          <w:bdr w:val="none" w:sz="0" w:space="0" w:color="auto" w:frame="1"/>
          <w:lang w:eastAsia="lt-LT"/>
        </w:rPr>
        <w:t xml:space="preserve"> </w:t>
      </w:r>
      <w:r w:rsidR="00EA183A" w:rsidRPr="00EA183A">
        <w:rPr>
          <w:rFonts w:ascii="Arial" w:hAnsi="Arial" w:cs="Arial"/>
          <w:color w:val="70AD47" w:themeColor="accent6"/>
          <w:sz w:val="36"/>
          <w:szCs w:val="36"/>
          <w:shd w:val="clear" w:color="auto" w:fill="FFFFFF"/>
        </w:rPr>
        <w:t>ši knyga dalyvauja akc</w:t>
      </w:r>
      <w:r w:rsidR="00EA183A" w:rsidRPr="00EA183A">
        <w:rPr>
          <w:rFonts w:ascii="Arial" w:hAnsi="Arial" w:cs="Arial"/>
          <w:color w:val="70AD47" w:themeColor="accent6"/>
          <w:sz w:val="36"/>
          <w:szCs w:val="36"/>
          <w:shd w:val="clear" w:color="auto" w:fill="FFFFFF"/>
        </w:rPr>
        <w:t xml:space="preserve">ijoje „Metų knygos rinkimai 2020 </w:t>
      </w:r>
      <w:r w:rsidR="00EA183A" w:rsidRPr="00EA183A">
        <w:rPr>
          <w:rFonts w:ascii="Arial" w:hAnsi="Arial" w:cs="Arial"/>
          <w:color w:val="70AD47" w:themeColor="accent6"/>
          <w:sz w:val="36"/>
          <w:szCs w:val="36"/>
          <w:shd w:val="clear" w:color="auto" w:fill="FFFFFF"/>
        </w:rPr>
        <w:t>“ ir yra geriausiųjų vaikams skirtų knygų penketuke</w:t>
      </w:r>
      <w:r w:rsidR="00EA183A">
        <w:rPr>
          <w:rFonts w:ascii="Arial" w:hAnsi="Arial" w:cs="Arial"/>
          <w:color w:val="70AD47" w:themeColor="accent6"/>
          <w:sz w:val="36"/>
          <w:szCs w:val="36"/>
          <w:shd w:val="clear" w:color="auto" w:fill="FFFFFF"/>
          <w:lang w:val="en-US"/>
        </w:rPr>
        <w:t>!</w:t>
      </w:r>
    </w:p>
    <w:p w:rsidR="00957295" w:rsidRDefault="00957295" w:rsidP="00B87AC9">
      <w:pPr>
        <w:rPr>
          <w:rFonts w:ascii="Times New Roman" w:eastAsia="Times New Roman" w:hAnsi="Times New Roman" w:cs="Times New Roman"/>
          <w:sz w:val="24"/>
          <w:szCs w:val="24"/>
          <w:lang w:eastAsia="lt-LT"/>
        </w:rPr>
      </w:pPr>
    </w:p>
    <w:p w:rsidR="00957295" w:rsidRPr="00957295" w:rsidRDefault="00957295" w:rsidP="00957295">
      <w:pPr>
        <w:rPr>
          <w:rFonts w:ascii="Times New Roman" w:eastAsia="Times New Roman" w:hAnsi="Times New Roman" w:cs="Times New Roman"/>
          <w:sz w:val="24"/>
          <w:szCs w:val="24"/>
          <w:lang w:eastAsia="lt-LT"/>
        </w:rPr>
      </w:pPr>
      <w:r w:rsidRPr="00957295">
        <w:rPr>
          <w:rFonts w:ascii="Times New Roman" w:eastAsia="Times New Roman" w:hAnsi="Times New Roman" w:cs="Times New Roman"/>
          <w:sz w:val="24"/>
          <w:szCs w:val="24"/>
          <w:lang w:eastAsia="lt-LT"/>
        </w:rPr>
        <w:t xml:space="preserve">Vieno mažo miestelio paštas veikia geriau nei visi kiti. Jame nedingsta siuntiniai, o laiškai visuomet laiku pasiekia adresatus. Jei kas pasakytų, kad tas paštas stebuklingas, būtų beveik teisus. Čia darbuojasi slapti paštininkai – Berta Ilgauodegė ir Liudvikas Šlaputis. </w:t>
      </w:r>
      <w:proofErr w:type="spellStart"/>
      <w:r w:rsidRPr="00957295">
        <w:rPr>
          <w:rFonts w:ascii="Times New Roman" w:eastAsia="Times New Roman" w:hAnsi="Times New Roman" w:cs="Times New Roman"/>
          <w:sz w:val="24"/>
          <w:szCs w:val="24"/>
          <w:lang w:eastAsia="lt-LT"/>
        </w:rPr>
        <w:t>Kasnakt</w:t>
      </w:r>
      <w:proofErr w:type="spellEnd"/>
      <w:r w:rsidRPr="00957295">
        <w:rPr>
          <w:rFonts w:ascii="Times New Roman" w:eastAsia="Times New Roman" w:hAnsi="Times New Roman" w:cs="Times New Roman"/>
          <w:sz w:val="24"/>
          <w:szCs w:val="24"/>
          <w:lang w:eastAsia="lt-LT"/>
        </w:rPr>
        <w:t xml:space="preserve"> jie išlenda iš savo urvelio ir kimba į darbus: rūšiuoja laiškus, dėlioja juos į tvarkingas krūveles, užklijuoja atplyšusius vokus...</w:t>
      </w:r>
    </w:p>
    <w:p w:rsidR="00957295" w:rsidRPr="00957295" w:rsidRDefault="00957295" w:rsidP="00957295">
      <w:pPr>
        <w:rPr>
          <w:rFonts w:ascii="Times New Roman" w:eastAsia="Times New Roman" w:hAnsi="Times New Roman" w:cs="Times New Roman"/>
          <w:sz w:val="24"/>
          <w:szCs w:val="24"/>
          <w:lang w:eastAsia="lt-LT"/>
        </w:rPr>
      </w:pPr>
      <w:r w:rsidRPr="00957295">
        <w:rPr>
          <w:rFonts w:ascii="Times New Roman" w:eastAsia="Times New Roman" w:hAnsi="Times New Roman" w:cs="Times New Roman"/>
          <w:sz w:val="24"/>
          <w:szCs w:val="24"/>
          <w:lang w:eastAsia="lt-LT"/>
        </w:rPr>
        <w:t>Pala, sakysit, o kodėl jie dirba tik naktį ir gyvena urve?</w:t>
      </w:r>
    </w:p>
    <w:p w:rsidR="00957295" w:rsidRPr="00957295" w:rsidRDefault="00957295" w:rsidP="00957295">
      <w:pPr>
        <w:rPr>
          <w:rFonts w:ascii="Times New Roman" w:eastAsia="Times New Roman" w:hAnsi="Times New Roman" w:cs="Times New Roman"/>
          <w:sz w:val="24"/>
          <w:szCs w:val="24"/>
          <w:lang w:eastAsia="lt-LT"/>
        </w:rPr>
      </w:pPr>
      <w:r w:rsidRPr="00957295">
        <w:rPr>
          <w:rFonts w:ascii="Times New Roman" w:eastAsia="Times New Roman" w:hAnsi="Times New Roman" w:cs="Times New Roman"/>
          <w:sz w:val="24"/>
          <w:szCs w:val="24"/>
          <w:lang w:eastAsia="lt-LT"/>
        </w:rPr>
        <w:t>Paštininkai Berta ir Liudvikas yra... pelės! Ir netgi labai smalsios pelės – kartais nesusituri, ima ir perskaito vieną kitą laišką. Taip sužino, kad Emilis jaučiasi vienišas, jau ne pirmus metus rašo Kalėdų Seneliui prašydamas draugo. Kalėdų Senelis tokio didelio noro išpildyti negali, tad peliukai nusprendžia patys padėti berniukui.</w:t>
      </w:r>
    </w:p>
    <w:p w:rsidR="00957295" w:rsidRPr="00957295" w:rsidRDefault="00957295" w:rsidP="00957295">
      <w:pPr>
        <w:rPr>
          <w:rFonts w:ascii="Times New Roman" w:eastAsia="Times New Roman" w:hAnsi="Times New Roman" w:cs="Times New Roman"/>
          <w:sz w:val="24"/>
          <w:szCs w:val="24"/>
          <w:lang w:eastAsia="lt-LT"/>
        </w:rPr>
      </w:pPr>
      <w:r w:rsidRPr="00957295">
        <w:rPr>
          <w:rFonts w:ascii="Times New Roman" w:eastAsia="Times New Roman" w:hAnsi="Times New Roman" w:cs="Times New Roman"/>
          <w:sz w:val="24"/>
          <w:szCs w:val="24"/>
          <w:lang w:eastAsia="lt-LT"/>
        </w:rPr>
        <w:t>Juk visiems reikia draugų. Ne tik prieš Kalėdas!</w:t>
      </w:r>
    </w:p>
    <w:p w:rsidR="00957295" w:rsidRPr="00957295" w:rsidRDefault="00957295" w:rsidP="00957295">
      <w:pPr>
        <w:rPr>
          <w:rFonts w:ascii="Times New Roman" w:eastAsia="Times New Roman" w:hAnsi="Times New Roman" w:cs="Times New Roman"/>
          <w:sz w:val="24"/>
          <w:szCs w:val="24"/>
          <w:lang w:eastAsia="lt-LT"/>
        </w:rPr>
      </w:pPr>
      <w:r w:rsidRPr="00957295">
        <w:rPr>
          <w:rFonts w:ascii="Times New Roman" w:eastAsia="Times New Roman" w:hAnsi="Times New Roman" w:cs="Times New Roman"/>
          <w:sz w:val="24"/>
          <w:szCs w:val="24"/>
          <w:lang w:eastAsia="lt-LT"/>
        </w:rPr>
        <w:t>Emilis labiau už viską nori draugo, kuris visada būtų šalia – kasmet siunčia laišką į Šiaurę prašydamas būtent tokios dovanos. Deja, net Kalėdų Senelis negali išpildyti jo troškimo. Kai slaptos pašto darbuotojos – pelės Berta ir Liudvikas – perskaito laišką, nusprendžia pagelbėti berniukui. Bet iki švenčių liko visai nedaug laiko...</w:t>
      </w:r>
    </w:p>
    <w:p w:rsidR="00957295" w:rsidRDefault="00957295" w:rsidP="00B87AC9">
      <w:pPr>
        <w:rPr>
          <w:rFonts w:ascii="Times New Roman" w:eastAsia="Times New Roman" w:hAnsi="Times New Roman" w:cs="Times New Roman"/>
          <w:sz w:val="24"/>
          <w:szCs w:val="24"/>
          <w:lang w:eastAsia="lt-LT"/>
        </w:rPr>
      </w:pPr>
    </w:p>
    <w:p w:rsidR="00957295" w:rsidRDefault="00EA183A" w:rsidP="00EA183A">
      <w:pPr>
        <w:jc w:val="center"/>
        <w:rPr>
          <w:rFonts w:ascii="Times New Roman" w:eastAsia="Times New Roman" w:hAnsi="Times New Roman" w:cs="Times New Roman"/>
          <w:sz w:val="24"/>
          <w:szCs w:val="24"/>
          <w:lang w:eastAsia="lt-LT"/>
        </w:rPr>
      </w:pPr>
      <w:r w:rsidRPr="00EA183A">
        <w:rPr>
          <w:rFonts w:ascii="Times New Roman" w:eastAsia="Times New Roman" w:hAnsi="Times New Roman" w:cs="Times New Roman"/>
          <w:noProof/>
          <w:sz w:val="24"/>
          <w:szCs w:val="24"/>
          <w:lang w:eastAsia="lt-LT"/>
        </w:rPr>
        <w:lastRenderedPageBreak/>
        <w:drawing>
          <wp:inline distT="0" distB="0" distL="0" distR="0">
            <wp:extent cx="2534400" cy="3481200"/>
            <wp:effectExtent l="0" t="0" r="0" b="5080"/>
            <wp:docPr id="20" name="Paveikslėlis 20" descr="\\s1.minijag.lan\e.piaulokiene\e.piaulokiene\Desktop\klampyniu-kronikos--neramios-die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minijag.lan\e.piaulokiene\e.piaulokiene\Desktop\klampyniu-kronikos--neramios-dieno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4400" cy="3481200"/>
                    </a:xfrm>
                    <a:prstGeom prst="rect">
                      <a:avLst/>
                    </a:prstGeom>
                    <a:noFill/>
                    <a:ln>
                      <a:noFill/>
                    </a:ln>
                  </pic:spPr>
                </pic:pic>
              </a:graphicData>
            </a:graphic>
          </wp:inline>
        </w:drawing>
      </w:r>
    </w:p>
    <w:p w:rsidR="00EA183A" w:rsidRPr="00EA183A" w:rsidRDefault="00EA183A" w:rsidP="00EA183A">
      <w:pPr>
        <w:jc w:val="center"/>
        <w:rPr>
          <w:rFonts w:ascii="Times New Roman" w:eastAsia="Times New Roman" w:hAnsi="Times New Roman" w:cs="Times New Roman"/>
          <w:color w:val="FF0000"/>
          <w:sz w:val="36"/>
          <w:szCs w:val="36"/>
          <w:lang w:eastAsia="lt-LT"/>
        </w:rPr>
      </w:pPr>
    </w:p>
    <w:p w:rsidR="00EA183A" w:rsidRPr="00EA183A" w:rsidRDefault="00EA183A" w:rsidP="00EA183A">
      <w:pPr>
        <w:shd w:val="clear" w:color="auto" w:fill="FFFFFF"/>
        <w:spacing w:after="0" w:line="330" w:lineRule="atLeast"/>
        <w:textAlignment w:val="baseline"/>
        <w:outlineLvl w:val="0"/>
        <w:rPr>
          <w:rFonts w:ascii="Arial" w:eastAsia="Times New Roman" w:hAnsi="Arial" w:cs="Arial"/>
          <w:b/>
          <w:bCs/>
          <w:color w:val="FF0000"/>
          <w:kern w:val="36"/>
          <w:sz w:val="36"/>
          <w:szCs w:val="36"/>
          <w:lang w:eastAsia="lt-LT"/>
        </w:rPr>
      </w:pPr>
      <w:r w:rsidRPr="00EA183A">
        <w:rPr>
          <w:rFonts w:ascii="Arial" w:eastAsia="Times New Roman" w:hAnsi="Arial" w:cs="Arial"/>
          <w:b/>
          <w:bCs/>
          <w:color w:val="FF0000"/>
          <w:kern w:val="36"/>
          <w:sz w:val="36"/>
          <w:szCs w:val="36"/>
          <w:bdr w:val="none" w:sz="0" w:space="0" w:color="auto" w:frame="1"/>
          <w:lang w:eastAsia="lt-LT"/>
        </w:rPr>
        <w:t>Klampynių kronikos 2. Neramios dienos</w:t>
      </w:r>
    </w:p>
    <w:p w:rsidR="00EA183A" w:rsidRDefault="00EA183A" w:rsidP="00EA183A">
      <w:pPr>
        <w:shd w:val="clear" w:color="auto" w:fill="FFFFFF"/>
        <w:spacing w:after="0" w:line="330" w:lineRule="atLeast"/>
        <w:textAlignment w:val="baseline"/>
        <w:outlineLvl w:val="0"/>
        <w:rPr>
          <w:rFonts w:ascii="Arial" w:eastAsia="Times New Roman" w:hAnsi="Arial" w:cs="Arial"/>
          <w:sz w:val="21"/>
          <w:szCs w:val="21"/>
          <w:bdr w:val="none" w:sz="0" w:space="0" w:color="auto" w:frame="1"/>
          <w:shd w:val="clear" w:color="auto" w:fill="FFFFFF"/>
          <w:lang w:eastAsia="lt-LT"/>
        </w:rPr>
      </w:pPr>
      <w:hyperlink r:id="rId28" w:history="1">
        <w:r w:rsidRPr="00EA183A">
          <w:rPr>
            <w:rFonts w:ascii="Arial" w:eastAsia="Times New Roman" w:hAnsi="Arial" w:cs="Arial"/>
            <w:sz w:val="21"/>
            <w:szCs w:val="21"/>
            <w:bdr w:val="none" w:sz="0" w:space="0" w:color="auto" w:frame="1"/>
            <w:shd w:val="clear" w:color="auto" w:fill="FFFFFF"/>
            <w:lang w:eastAsia="lt-LT"/>
          </w:rPr>
          <w:t xml:space="preserve">Neringa </w:t>
        </w:r>
        <w:proofErr w:type="spellStart"/>
        <w:r w:rsidRPr="00EA183A">
          <w:rPr>
            <w:rFonts w:ascii="Arial" w:eastAsia="Times New Roman" w:hAnsi="Arial" w:cs="Arial"/>
            <w:sz w:val="21"/>
            <w:szCs w:val="21"/>
            <w:bdr w:val="none" w:sz="0" w:space="0" w:color="auto" w:frame="1"/>
            <w:shd w:val="clear" w:color="auto" w:fill="FFFFFF"/>
            <w:lang w:eastAsia="lt-LT"/>
          </w:rPr>
          <w:t>Vaitkutė</w:t>
        </w:r>
        <w:proofErr w:type="spellEnd"/>
      </w:hyperlink>
    </w:p>
    <w:p w:rsidR="00EA183A" w:rsidRDefault="00EA183A" w:rsidP="00EA183A">
      <w:pPr>
        <w:shd w:val="clear" w:color="auto" w:fill="FFFFFF"/>
        <w:spacing w:after="0" w:line="330" w:lineRule="atLeast"/>
        <w:textAlignment w:val="baseline"/>
        <w:outlineLvl w:val="0"/>
        <w:rPr>
          <w:rFonts w:ascii="Arial" w:hAnsi="Arial" w:cs="Arial"/>
          <w:color w:val="70AD47" w:themeColor="accent6"/>
          <w:sz w:val="36"/>
          <w:szCs w:val="36"/>
          <w:shd w:val="clear" w:color="auto" w:fill="FFFFFF"/>
          <w:lang w:val="en-US"/>
        </w:rPr>
      </w:pPr>
      <w:r w:rsidRPr="00EA183A">
        <w:rPr>
          <w:rFonts w:ascii="Arial" w:hAnsi="Arial" w:cs="Arial"/>
          <w:color w:val="70AD47" w:themeColor="accent6"/>
          <w:sz w:val="36"/>
          <w:szCs w:val="36"/>
          <w:shd w:val="clear" w:color="auto" w:fill="FFFFFF"/>
        </w:rPr>
        <w:t>ši knyga dalyvauja akcijoje „Metų knygos rinkimai 2020 “ ir yra geriausiųjų vaikams skirtų knygų penketuke</w:t>
      </w:r>
      <w:r>
        <w:rPr>
          <w:rFonts w:ascii="Arial" w:hAnsi="Arial" w:cs="Arial"/>
          <w:color w:val="70AD47" w:themeColor="accent6"/>
          <w:sz w:val="36"/>
          <w:szCs w:val="36"/>
          <w:shd w:val="clear" w:color="auto" w:fill="FFFFFF"/>
          <w:lang w:val="en-US"/>
        </w:rPr>
        <w:t>!</w:t>
      </w:r>
    </w:p>
    <w:p w:rsidR="00EA183A" w:rsidRDefault="00EA183A" w:rsidP="00EA183A">
      <w:pPr>
        <w:shd w:val="clear" w:color="auto" w:fill="FFFFFF"/>
        <w:spacing w:after="0" w:line="330" w:lineRule="atLeast"/>
        <w:textAlignment w:val="baseline"/>
        <w:outlineLvl w:val="0"/>
        <w:rPr>
          <w:rFonts w:ascii="Arial" w:hAnsi="Arial" w:cs="Arial"/>
          <w:color w:val="70AD47" w:themeColor="accent6"/>
          <w:sz w:val="36"/>
          <w:szCs w:val="36"/>
          <w:shd w:val="clear" w:color="auto" w:fill="FFFFFF"/>
          <w:lang w:val="en-US"/>
        </w:rPr>
      </w:pPr>
    </w:p>
    <w:p w:rsidR="00EA183A" w:rsidRDefault="00EA183A" w:rsidP="00EA183A">
      <w:pPr>
        <w:shd w:val="clear" w:color="auto" w:fill="FFFFFF"/>
        <w:spacing w:after="0" w:line="330" w:lineRule="atLeast"/>
        <w:textAlignment w:val="baseline"/>
        <w:outlineLvl w:val="0"/>
        <w:rPr>
          <w:rStyle w:val="Emfaz"/>
          <w:rFonts w:ascii="Arial" w:hAnsi="Arial" w:cs="Arial"/>
          <w:color w:val="10112A"/>
          <w:sz w:val="27"/>
          <w:szCs w:val="27"/>
          <w:bdr w:val="none" w:sz="0" w:space="0" w:color="auto" w:frame="1"/>
          <w:shd w:val="clear" w:color="auto" w:fill="FDFDFE"/>
        </w:rPr>
      </w:pPr>
      <w:r>
        <w:rPr>
          <w:rStyle w:val="Emfaz"/>
          <w:rFonts w:ascii="Arial" w:hAnsi="Arial" w:cs="Arial"/>
          <w:color w:val="10112A"/>
          <w:sz w:val="27"/>
          <w:szCs w:val="27"/>
          <w:bdr w:val="none" w:sz="0" w:space="0" w:color="auto" w:frame="1"/>
          <w:shd w:val="clear" w:color="auto" w:fill="FDFDFE"/>
        </w:rPr>
        <w:t>Mažosiose Klampynėse vyksta paslaptingi ir baugūs dalykai, o mūsų trijulė sukasi pačiame siautulio viduryje. Tiesą sakant, dažniausiai tie kraupūs įvykiai prasideda nuo nekalto „žiauriai nuobodu, ką čia nuveikus?" ir visada baigiasi nenuspėjamai.</w:t>
      </w:r>
    </w:p>
    <w:p w:rsidR="00C04F8F" w:rsidRDefault="00C04F8F" w:rsidP="00EA183A">
      <w:pPr>
        <w:shd w:val="clear" w:color="auto" w:fill="FFFFFF"/>
        <w:spacing w:after="0" w:line="330" w:lineRule="atLeast"/>
        <w:textAlignment w:val="baseline"/>
        <w:outlineLvl w:val="0"/>
        <w:rPr>
          <w:rStyle w:val="Emfaz"/>
          <w:rFonts w:ascii="Arial" w:hAnsi="Arial" w:cs="Arial"/>
          <w:color w:val="10112A"/>
          <w:sz w:val="27"/>
          <w:szCs w:val="27"/>
          <w:bdr w:val="none" w:sz="0" w:space="0" w:color="auto" w:frame="1"/>
          <w:shd w:val="clear" w:color="auto" w:fill="FDFDFE"/>
        </w:rPr>
      </w:pPr>
    </w:p>
    <w:p w:rsidR="00C04F8F" w:rsidRPr="00C04F8F" w:rsidRDefault="00C04F8F" w:rsidP="00EA183A">
      <w:pPr>
        <w:shd w:val="clear" w:color="auto" w:fill="FFFFFF"/>
        <w:spacing w:after="0" w:line="330" w:lineRule="atLeast"/>
        <w:textAlignment w:val="baseline"/>
        <w:outlineLvl w:val="0"/>
        <w:rPr>
          <w:rStyle w:val="Emfaz"/>
          <w:rFonts w:ascii="Arial" w:hAnsi="Arial" w:cs="Arial"/>
          <w:color w:val="2F5496" w:themeColor="accent5" w:themeShade="BF"/>
          <w:sz w:val="40"/>
          <w:szCs w:val="40"/>
          <w:bdr w:val="none" w:sz="0" w:space="0" w:color="auto" w:frame="1"/>
          <w:shd w:val="clear" w:color="auto" w:fill="FDFDFE"/>
        </w:rPr>
      </w:pPr>
      <w:r w:rsidRPr="00C04F8F">
        <w:rPr>
          <w:rStyle w:val="Emfaz"/>
          <w:rFonts w:ascii="Arial" w:hAnsi="Arial" w:cs="Arial"/>
          <w:color w:val="2F5496" w:themeColor="accent5" w:themeShade="BF"/>
          <w:sz w:val="40"/>
          <w:szCs w:val="40"/>
          <w:bdr w:val="none" w:sz="0" w:space="0" w:color="auto" w:frame="1"/>
          <w:shd w:val="clear" w:color="auto" w:fill="FDFDFE"/>
        </w:rPr>
        <w:t>1-oji knyga</w:t>
      </w:r>
    </w:p>
    <w:p w:rsidR="00C04F8F" w:rsidRDefault="00C04F8F" w:rsidP="00EA183A">
      <w:pPr>
        <w:shd w:val="clear" w:color="auto" w:fill="FFFFFF"/>
        <w:spacing w:after="0" w:line="330" w:lineRule="atLeast"/>
        <w:textAlignment w:val="baseline"/>
        <w:outlineLvl w:val="0"/>
        <w:rPr>
          <w:rStyle w:val="Emfaz"/>
          <w:rFonts w:ascii="Arial" w:hAnsi="Arial" w:cs="Arial"/>
          <w:color w:val="10112A"/>
          <w:sz w:val="27"/>
          <w:szCs w:val="27"/>
          <w:bdr w:val="none" w:sz="0" w:space="0" w:color="auto" w:frame="1"/>
          <w:shd w:val="clear" w:color="auto" w:fill="FDFDFE"/>
        </w:rPr>
      </w:pPr>
      <w:r w:rsidRPr="00C04F8F">
        <w:rPr>
          <w:rFonts w:ascii="Arial" w:eastAsia="Times New Roman" w:hAnsi="Arial" w:cs="Arial"/>
          <w:b/>
          <w:bCs/>
          <w:noProof/>
          <w:kern w:val="36"/>
          <w:sz w:val="30"/>
          <w:szCs w:val="30"/>
          <w:lang w:eastAsia="lt-LT"/>
        </w:rPr>
        <w:drawing>
          <wp:inline distT="0" distB="0" distL="0" distR="0" wp14:anchorId="1ACACC0D" wp14:editId="7102CAF6">
            <wp:extent cx="1645200" cy="2260800"/>
            <wp:effectExtent l="0" t="0" r="0" b="6350"/>
            <wp:docPr id="21" name="Paveikslėlis 21" descr="\\s1.minijag.lan\e.piaulokiene\e.piaulokiene\Desktop\1526477442_klampyniu_kronikos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1.minijag.lan\e.piaulokiene\e.piaulokiene\Desktop\1526477442_klampyniu_kronikos_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5200" cy="2260800"/>
                    </a:xfrm>
                    <a:prstGeom prst="rect">
                      <a:avLst/>
                    </a:prstGeom>
                    <a:noFill/>
                    <a:ln>
                      <a:noFill/>
                    </a:ln>
                  </pic:spPr>
                </pic:pic>
              </a:graphicData>
            </a:graphic>
          </wp:inline>
        </w:drawing>
      </w:r>
      <w:bookmarkStart w:id="0" w:name="_GoBack"/>
      <w:bookmarkEnd w:id="0"/>
    </w:p>
    <w:sectPr w:rsidR="00C04F8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Futura New Book">
    <w:altName w:val="Times New Roman"/>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roid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06632"/>
    <w:multiLevelType w:val="multilevel"/>
    <w:tmpl w:val="CBF0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CA162B"/>
    <w:multiLevelType w:val="multilevel"/>
    <w:tmpl w:val="2378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3E5"/>
    <w:rsid w:val="000469E5"/>
    <w:rsid w:val="0013745E"/>
    <w:rsid w:val="003E6E3E"/>
    <w:rsid w:val="003F0239"/>
    <w:rsid w:val="003F688A"/>
    <w:rsid w:val="004765A5"/>
    <w:rsid w:val="004A53E5"/>
    <w:rsid w:val="00766CFB"/>
    <w:rsid w:val="00820E37"/>
    <w:rsid w:val="009237D6"/>
    <w:rsid w:val="00957295"/>
    <w:rsid w:val="00961B31"/>
    <w:rsid w:val="00996EA8"/>
    <w:rsid w:val="00B87AC9"/>
    <w:rsid w:val="00BA71AC"/>
    <w:rsid w:val="00C04F8F"/>
    <w:rsid w:val="00C41494"/>
    <w:rsid w:val="00EA183A"/>
    <w:rsid w:val="00F22DFA"/>
    <w:rsid w:val="00F269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00C708-F950-4D2B-9AAB-52DCCB99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3F02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F0239"/>
    <w:rPr>
      <w:rFonts w:asciiTheme="majorHAnsi" w:eastAsiaTheme="majorEastAsia" w:hAnsiTheme="majorHAnsi" w:cstheme="majorBidi"/>
      <w:color w:val="2E74B5" w:themeColor="accent1" w:themeShade="BF"/>
      <w:sz w:val="32"/>
      <w:szCs w:val="32"/>
    </w:rPr>
  </w:style>
  <w:style w:type="paragraph" w:customStyle="1" w:styleId="show-content">
    <w:name w:val="show-content"/>
    <w:basedOn w:val="prastasis"/>
    <w:rsid w:val="003E6E3E"/>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957295"/>
    <w:rPr>
      <w:color w:val="0000FF"/>
      <w:u w:val="single"/>
    </w:rPr>
  </w:style>
  <w:style w:type="character" w:styleId="Emfaz">
    <w:name w:val="Emphasis"/>
    <w:basedOn w:val="Numatytasispastraiposriftas"/>
    <w:uiPriority w:val="20"/>
    <w:qFormat/>
    <w:rsid w:val="00EA1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8795">
      <w:bodyDiv w:val="1"/>
      <w:marLeft w:val="0"/>
      <w:marRight w:val="0"/>
      <w:marTop w:val="0"/>
      <w:marBottom w:val="0"/>
      <w:divBdr>
        <w:top w:val="none" w:sz="0" w:space="0" w:color="auto"/>
        <w:left w:val="none" w:sz="0" w:space="0" w:color="auto"/>
        <w:bottom w:val="none" w:sz="0" w:space="0" w:color="auto"/>
        <w:right w:val="none" w:sz="0" w:space="0" w:color="auto"/>
      </w:divBdr>
      <w:divsChild>
        <w:div w:id="1196388690">
          <w:marLeft w:val="0"/>
          <w:marRight w:val="0"/>
          <w:marTop w:val="0"/>
          <w:marBottom w:val="0"/>
          <w:divBdr>
            <w:top w:val="none" w:sz="0" w:space="0" w:color="auto"/>
            <w:left w:val="none" w:sz="0" w:space="0" w:color="auto"/>
            <w:bottom w:val="none" w:sz="0" w:space="0" w:color="auto"/>
            <w:right w:val="none" w:sz="0" w:space="0" w:color="auto"/>
          </w:divBdr>
        </w:div>
      </w:divsChild>
    </w:div>
    <w:div w:id="109327558">
      <w:bodyDiv w:val="1"/>
      <w:marLeft w:val="0"/>
      <w:marRight w:val="0"/>
      <w:marTop w:val="0"/>
      <w:marBottom w:val="0"/>
      <w:divBdr>
        <w:top w:val="none" w:sz="0" w:space="0" w:color="auto"/>
        <w:left w:val="none" w:sz="0" w:space="0" w:color="auto"/>
        <w:bottom w:val="none" w:sz="0" w:space="0" w:color="auto"/>
        <w:right w:val="none" w:sz="0" w:space="0" w:color="auto"/>
      </w:divBdr>
    </w:div>
    <w:div w:id="115175505">
      <w:bodyDiv w:val="1"/>
      <w:marLeft w:val="0"/>
      <w:marRight w:val="0"/>
      <w:marTop w:val="0"/>
      <w:marBottom w:val="0"/>
      <w:divBdr>
        <w:top w:val="none" w:sz="0" w:space="0" w:color="auto"/>
        <w:left w:val="none" w:sz="0" w:space="0" w:color="auto"/>
        <w:bottom w:val="none" w:sz="0" w:space="0" w:color="auto"/>
        <w:right w:val="none" w:sz="0" w:space="0" w:color="auto"/>
      </w:divBdr>
    </w:div>
    <w:div w:id="153033470">
      <w:bodyDiv w:val="1"/>
      <w:marLeft w:val="0"/>
      <w:marRight w:val="0"/>
      <w:marTop w:val="0"/>
      <w:marBottom w:val="0"/>
      <w:divBdr>
        <w:top w:val="none" w:sz="0" w:space="0" w:color="auto"/>
        <w:left w:val="none" w:sz="0" w:space="0" w:color="auto"/>
        <w:bottom w:val="none" w:sz="0" w:space="0" w:color="auto"/>
        <w:right w:val="none" w:sz="0" w:space="0" w:color="auto"/>
      </w:divBdr>
    </w:div>
    <w:div w:id="347946795">
      <w:bodyDiv w:val="1"/>
      <w:marLeft w:val="0"/>
      <w:marRight w:val="0"/>
      <w:marTop w:val="0"/>
      <w:marBottom w:val="0"/>
      <w:divBdr>
        <w:top w:val="none" w:sz="0" w:space="0" w:color="auto"/>
        <w:left w:val="none" w:sz="0" w:space="0" w:color="auto"/>
        <w:bottom w:val="none" w:sz="0" w:space="0" w:color="auto"/>
        <w:right w:val="none" w:sz="0" w:space="0" w:color="auto"/>
      </w:divBdr>
    </w:div>
    <w:div w:id="373848678">
      <w:bodyDiv w:val="1"/>
      <w:marLeft w:val="0"/>
      <w:marRight w:val="0"/>
      <w:marTop w:val="0"/>
      <w:marBottom w:val="0"/>
      <w:divBdr>
        <w:top w:val="none" w:sz="0" w:space="0" w:color="auto"/>
        <w:left w:val="none" w:sz="0" w:space="0" w:color="auto"/>
        <w:bottom w:val="none" w:sz="0" w:space="0" w:color="auto"/>
        <w:right w:val="none" w:sz="0" w:space="0" w:color="auto"/>
      </w:divBdr>
    </w:div>
    <w:div w:id="388191276">
      <w:bodyDiv w:val="1"/>
      <w:marLeft w:val="0"/>
      <w:marRight w:val="0"/>
      <w:marTop w:val="0"/>
      <w:marBottom w:val="0"/>
      <w:divBdr>
        <w:top w:val="none" w:sz="0" w:space="0" w:color="auto"/>
        <w:left w:val="none" w:sz="0" w:space="0" w:color="auto"/>
        <w:bottom w:val="none" w:sz="0" w:space="0" w:color="auto"/>
        <w:right w:val="none" w:sz="0" w:space="0" w:color="auto"/>
      </w:divBdr>
    </w:div>
    <w:div w:id="446044292">
      <w:bodyDiv w:val="1"/>
      <w:marLeft w:val="0"/>
      <w:marRight w:val="0"/>
      <w:marTop w:val="0"/>
      <w:marBottom w:val="0"/>
      <w:divBdr>
        <w:top w:val="none" w:sz="0" w:space="0" w:color="auto"/>
        <w:left w:val="none" w:sz="0" w:space="0" w:color="auto"/>
        <w:bottom w:val="none" w:sz="0" w:space="0" w:color="auto"/>
        <w:right w:val="none" w:sz="0" w:space="0" w:color="auto"/>
      </w:divBdr>
    </w:div>
    <w:div w:id="471140638">
      <w:bodyDiv w:val="1"/>
      <w:marLeft w:val="0"/>
      <w:marRight w:val="0"/>
      <w:marTop w:val="0"/>
      <w:marBottom w:val="0"/>
      <w:divBdr>
        <w:top w:val="none" w:sz="0" w:space="0" w:color="auto"/>
        <w:left w:val="none" w:sz="0" w:space="0" w:color="auto"/>
        <w:bottom w:val="none" w:sz="0" w:space="0" w:color="auto"/>
        <w:right w:val="none" w:sz="0" w:space="0" w:color="auto"/>
      </w:divBdr>
    </w:div>
    <w:div w:id="483661740">
      <w:bodyDiv w:val="1"/>
      <w:marLeft w:val="0"/>
      <w:marRight w:val="0"/>
      <w:marTop w:val="0"/>
      <w:marBottom w:val="0"/>
      <w:divBdr>
        <w:top w:val="none" w:sz="0" w:space="0" w:color="auto"/>
        <w:left w:val="none" w:sz="0" w:space="0" w:color="auto"/>
        <w:bottom w:val="none" w:sz="0" w:space="0" w:color="auto"/>
        <w:right w:val="none" w:sz="0" w:space="0" w:color="auto"/>
      </w:divBdr>
    </w:div>
    <w:div w:id="600532458">
      <w:bodyDiv w:val="1"/>
      <w:marLeft w:val="0"/>
      <w:marRight w:val="0"/>
      <w:marTop w:val="0"/>
      <w:marBottom w:val="0"/>
      <w:divBdr>
        <w:top w:val="none" w:sz="0" w:space="0" w:color="auto"/>
        <w:left w:val="none" w:sz="0" w:space="0" w:color="auto"/>
        <w:bottom w:val="none" w:sz="0" w:space="0" w:color="auto"/>
        <w:right w:val="none" w:sz="0" w:space="0" w:color="auto"/>
      </w:divBdr>
    </w:div>
    <w:div w:id="724063833">
      <w:bodyDiv w:val="1"/>
      <w:marLeft w:val="0"/>
      <w:marRight w:val="0"/>
      <w:marTop w:val="0"/>
      <w:marBottom w:val="0"/>
      <w:divBdr>
        <w:top w:val="none" w:sz="0" w:space="0" w:color="auto"/>
        <w:left w:val="none" w:sz="0" w:space="0" w:color="auto"/>
        <w:bottom w:val="none" w:sz="0" w:space="0" w:color="auto"/>
        <w:right w:val="none" w:sz="0" w:space="0" w:color="auto"/>
      </w:divBdr>
      <w:divsChild>
        <w:div w:id="1255212851">
          <w:marLeft w:val="0"/>
          <w:marRight w:val="0"/>
          <w:marTop w:val="0"/>
          <w:marBottom w:val="0"/>
          <w:divBdr>
            <w:top w:val="none" w:sz="0" w:space="0" w:color="auto"/>
            <w:left w:val="none" w:sz="0" w:space="0" w:color="auto"/>
            <w:bottom w:val="none" w:sz="0" w:space="0" w:color="auto"/>
            <w:right w:val="none" w:sz="0" w:space="0" w:color="auto"/>
          </w:divBdr>
        </w:div>
      </w:divsChild>
    </w:div>
    <w:div w:id="783689210">
      <w:bodyDiv w:val="1"/>
      <w:marLeft w:val="0"/>
      <w:marRight w:val="0"/>
      <w:marTop w:val="0"/>
      <w:marBottom w:val="0"/>
      <w:divBdr>
        <w:top w:val="none" w:sz="0" w:space="0" w:color="auto"/>
        <w:left w:val="none" w:sz="0" w:space="0" w:color="auto"/>
        <w:bottom w:val="none" w:sz="0" w:space="0" w:color="auto"/>
        <w:right w:val="none" w:sz="0" w:space="0" w:color="auto"/>
      </w:divBdr>
    </w:div>
    <w:div w:id="843514145">
      <w:bodyDiv w:val="1"/>
      <w:marLeft w:val="0"/>
      <w:marRight w:val="0"/>
      <w:marTop w:val="0"/>
      <w:marBottom w:val="0"/>
      <w:divBdr>
        <w:top w:val="none" w:sz="0" w:space="0" w:color="auto"/>
        <w:left w:val="none" w:sz="0" w:space="0" w:color="auto"/>
        <w:bottom w:val="none" w:sz="0" w:space="0" w:color="auto"/>
        <w:right w:val="none" w:sz="0" w:space="0" w:color="auto"/>
      </w:divBdr>
    </w:div>
    <w:div w:id="864906086">
      <w:bodyDiv w:val="1"/>
      <w:marLeft w:val="0"/>
      <w:marRight w:val="0"/>
      <w:marTop w:val="0"/>
      <w:marBottom w:val="0"/>
      <w:divBdr>
        <w:top w:val="none" w:sz="0" w:space="0" w:color="auto"/>
        <w:left w:val="none" w:sz="0" w:space="0" w:color="auto"/>
        <w:bottom w:val="none" w:sz="0" w:space="0" w:color="auto"/>
        <w:right w:val="none" w:sz="0" w:space="0" w:color="auto"/>
      </w:divBdr>
    </w:div>
    <w:div w:id="893731785">
      <w:bodyDiv w:val="1"/>
      <w:marLeft w:val="0"/>
      <w:marRight w:val="0"/>
      <w:marTop w:val="0"/>
      <w:marBottom w:val="0"/>
      <w:divBdr>
        <w:top w:val="none" w:sz="0" w:space="0" w:color="auto"/>
        <w:left w:val="none" w:sz="0" w:space="0" w:color="auto"/>
        <w:bottom w:val="none" w:sz="0" w:space="0" w:color="auto"/>
        <w:right w:val="none" w:sz="0" w:space="0" w:color="auto"/>
      </w:divBdr>
    </w:div>
    <w:div w:id="1038435689">
      <w:bodyDiv w:val="1"/>
      <w:marLeft w:val="0"/>
      <w:marRight w:val="0"/>
      <w:marTop w:val="0"/>
      <w:marBottom w:val="0"/>
      <w:divBdr>
        <w:top w:val="none" w:sz="0" w:space="0" w:color="auto"/>
        <w:left w:val="none" w:sz="0" w:space="0" w:color="auto"/>
        <w:bottom w:val="none" w:sz="0" w:space="0" w:color="auto"/>
        <w:right w:val="none" w:sz="0" w:space="0" w:color="auto"/>
      </w:divBdr>
    </w:div>
    <w:div w:id="1158888830">
      <w:bodyDiv w:val="1"/>
      <w:marLeft w:val="0"/>
      <w:marRight w:val="0"/>
      <w:marTop w:val="0"/>
      <w:marBottom w:val="0"/>
      <w:divBdr>
        <w:top w:val="none" w:sz="0" w:space="0" w:color="auto"/>
        <w:left w:val="none" w:sz="0" w:space="0" w:color="auto"/>
        <w:bottom w:val="none" w:sz="0" w:space="0" w:color="auto"/>
        <w:right w:val="none" w:sz="0" w:space="0" w:color="auto"/>
      </w:divBdr>
    </w:div>
    <w:div w:id="1282612987">
      <w:bodyDiv w:val="1"/>
      <w:marLeft w:val="0"/>
      <w:marRight w:val="0"/>
      <w:marTop w:val="0"/>
      <w:marBottom w:val="0"/>
      <w:divBdr>
        <w:top w:val="none" w:sz="0" w:space="0" w:color="auto"/>
        <w:left w:val="none" w:sz="0" w:space="0" w:color="auto"/>
        <w:bottom w:val="none" w:sz="0" w:space="0" w:color="auto"/>
        <w:right w:val="none" w:sz="0" w:space="0" w:color="auto"/>
      </w:divBdr>
    </w:div>
    <w:div w:id="1298604197">
      <w:bodyDiv w:val="1"/>
      <w:marLeft w:val="0"/>
      <w:marRight w:val="0"/>
      <w:marTop w:val="0"/>
      <w:marBottom w:val="0"/>
      <w:divBdr>
        <w:top w:val="none" w:sz="0" w:space="0" w:color="auto"/>
        <w:left w:val="none" w:sz="0" w:space="0" w:color="auto"/>
        <w:bottom w:val="none" w:sz="0" w:space="0" w:color="auto"/>
        <w:right w:val="none" w:sz="0" w:space="0" w:color="auto"/>
      </w:divBdr>
    </w:div>
    <w:div w:id="1321695556">
      <w:bodyDiv w:val="1"/>
      <w:marLeft w:val="0"/>
      <w:marRight w:val="0"/>
      <w:marTop w:val="0"/>
      <w:marBottom w:val="0"/>
      <w:divBdr>
        <w:top w:val="none" w:sz="0" w:space="0" w:color="auto"/>
        <w:left w:val="none" w:sz="0" w:space="0" w:color="auto"/>
        <w:bottom w:val="none" w:sz="0" w:space="0" w:color="auto"/>
        <w:right w:val="none" w:sz="0" w:space="0" w:color="auto"/>
      </w:divBdr>
      <w:divsChild>
        <w:div w:id="1245920669">
          <w:marLeft w:val="0"/>
          <w:marRight w:val="0"/>
          <w:marTop w:val="0"/>
          <w:marBottom w:val="0"/>
          <w:divBdr>
            <w:top w:val="none" w:sz="0" w:space="0" w:color="auto"/>
            <w:left w:val="none" w:sz="0" w:space="0" w:color="auto"/>
            <w:bottom w:val="none" w:sz="0" w:space="0" w:color="auto"/>
            <w:right w:val="none" w:sz="0" w:space="0" w:color="auto"/>
          </w:divBdr>
        </w:div>
      </w:divsChild>
    </w:div>
    <w:div w:id="1433863170">
      <w:bodyDiv w:val="1"/>
      <w:marLeft w:val="0"/>
      <w:marRight w:val="0"/>
      <w:marTop w:val="0"/>
      <w:marBottom w:val="0"/>
      <w:divBdr>
        <w:top w:val="none" w:sz="0" w:space="0" w:color="auto"/>
        <w:left w:val="none" w:sz="0" w:space="0" w:color="auto"/>
        <w:bottom w:val="none" w:sz="0" w:space="0" w:color="auto"/>
        <w:right w:val="none" w:sz="0" w:space="0" w:color="auto"/>
      </w:divBdr>
      <w:divsChild>
        <w:div w:id="765230721">
          <w:marLeft w:val="0"/>
          <w:marRight w:val="0"/>
          <w:marTop w:val="0"/>
          <w:marBottom w:val="0"/>
          <w:divBdr>
            <w:top w:val="none" w:sz="0" w:space="0" w:color="auto"/>
            <w:left w:val="none" w:sz="0" w:space="0" w:color="auto"/>
            <w:bottom w:val="none" w:sz="0" w:space="0" w:color="auto"/>
            <w:right w:val="none" w:sz="0" w:space="0" w:color="auto"/>
          </w:divBdr>
        </w:div>
      </w:divsChild>
    </w:div>
    <w:div w:id="1551186718">
      <w:bodyDiv w:val="1"/>
      <w:marLeft w:val="0"/>
      <w:marRight w:val="0"/>
      <w:marTop w:val="0"/>
      <w:marBottom w:val="0"/>
      <w:divBdr>
        <w:top w:val="none" w:sz="0" w:space="0" w:color="auto"/>
        <w:left w:val="none" w:sz="0" w:space="0" w:color="auto"/>
        <w:bottom w:val="none" w:sz="0" w:space="0" w:color="auto"/>
        <w:right w:val="none" w:sz="0" w:space="0" w:color="auto"/>
      </w:divBdr>
    </w:div>
    <w:div w:id="1567762621">
      <w:bodyDiv w:val="1"/>
      <w:marLeft w:val="0"/>
      <w:marRight w:val="0"/>
      <w:marTop w:val="0"/>
      <w:marBottom w:val="0"/>
      <w:divBdr>
        <w:top w:val="none" w:sz="0" w:space="0" w:color="auto"/>
        <w:left w:val="none" w:sz="0" w:space="0" w:color="auto"/>
        <w:bottom w:val="none" w:sz="0" w:space="0" w:color="auto"/>
        <w:right w:val="none" w:sz="0" w:space="0" w:color="auto"/>
      </w:divBdr>
      <w:divsChild>
        <w:div w:id="115218182">
          <w:marLeft w:val="0"/>
          <w:marRight w:val="0"/>
          <w:marTop w:val="0"/>
          <w:marBottom w:val="0"/>
          <w:divBdr>
            <w:top w:val="none" w:sz="0" w:space="0" w:color="auto"/>
            <w:left w:val="none" w:sz="0" w:space="0" w:color="auto"/>
            <w:bottom w:val="none" w:sz="0" w:space="0" w:color="auto"/>
            <w:right w:val="none" w:sz="0" w:space="0" w:color="auto"/>
          </w:divBdr>
        </w:div>
      </w:divsChild>
    </w:div>
    <w:div w:id="1583686016">
      <w:bodyDiv w:val="1"/>
      <w:marLeft w:val="0"/>
      <w:marRight w:val="0"/>
      <w:marTop w:val="0"/>
      <w:marBottom w:val="0"/>
      <w:divBdr>
        <w:top w:val="none" w:sz="0" w:space="0" w:color="auto"/>
        <w:left w:val="none" w:sz="0" w:space="0" w:color="auto"/>
        <w:bottom w:val="none" w:sz="0" w:space="0" w:color="auto"/>
        <w:right w:val="none" w:sz="0" w:space="0" w:color="auto"/>
      </w:divBdr>
    </w:div>
    <w:div w:id="1618636230">
      <w:bodyDiv w:val="1"/>
      <w:marLeft w:val="0"/>
      <w:marRight w:val="0"/>
      <w:marTop w:val="0"/>
      <w:marBottom w:val="0"/>
      <w:divBdr>
        <w:top w:val="none" w:sz="0" w:space="0" w:color="auto"/>
        <w:left w:val="none" w:sz="0" w:space="0" w:color="auto"/>
        <w:bottom w:val="none" w:sz="0" w:space="0" w:color="auto"/>
        <w:right w:val="none" w:sz="0" w:space="0" w:color="auto"/>
      </w:divBdr>
    </w:div>
    <w:div w:id="1778792608">
      <w:bodyDiv w:val="1"/>
      <w:marLeft w:val="0"/>
      <w:marRight w:val="0"/>
      <w:marTop w:val="0"/>
      <w:marBottom w:val="0"/>
      <w:divBdr>
        <w:top w:val="none" w:sz="0" w:space="0" w:color="auto"/>
        <w:left w:val="none" w:sz="0" w:space="0" w:color="auto"/>
        <w:bottom w:val="none" w:sz="0" w:space="0" w:color="auto"/>
        <w:right w:val="none" w:sz="0" w:space="0" w:color="auto"/>
      </w:divBdr>
    </w:div>
    <w:div w:id="1795362510">
      <w:bodyDiv w:val="1"/>
      <w:marLeft w:val="0"/>
      <w:marRight w:val="0"/>
      <w:marTop w:val="0"/>
      <w:marBottom w:val="0"/>
      <w:divBdr>
        <w:top w:val="none" w:sz="0" w:space="0" w:color="auto"/>
        <w:left w:val="none" w:sz="0" w:space="0" w:color="auto"/>
        <w:bottom w:val="none" w:sz="0" w:space="0" w:color="auto"/>
        <w:right w:val="none" w:sz="0" w:space="0" w:color="auto"/>
      </w:divBdr>
      <w:divsChild>
        <w:div w:id="1651709055">
          <w:marLeft w:val="0"/>
          <w:marRight w:val="0"/>
          <w:marTop w:val="0"/>
          <w:marBottom w:val="0"/>
          <w:divBdr>
            <w:top w:val="none" w:sz="0" w:space="0" w:color="auto"/>
            <w:left w:val="none" w:sz="0" w:space="0" w:color="auto"/>
            <w:bottom w:val="none" w:sz="0" w:space="0" w:color="auto"/>
            <w:right w:val="none" w:sz="0" w:space="0" w:color="auto"/>
          </w:divBdr>
        </w:div>
      </w:divsChild>
    </w:div>
    <w:div w:id="1880320145">
      <w:bodyDiv w:val="1"/>
      <w:marLeft w:val="0"/>
      <w:marRight w:val="0"/>
      <w:marTop w:val="0"/>
      <w:marBottom w:val="0"/>
      <w:divBdr>
        <w:top w:val="none" w:sz="0" w:space="0" w:color="auto"/>
        <w:left w:val="none" w:sz="0" w:space="0" w:color="auto"/>
        <w:bottom w:val="none" w:sz="0" w:space="0" w:color="auto"/>
        <w:right w:val="none" w:sz="0" w:space="0" w:color="auto"/>
      </w:divBdr>
    </w:div>
    <w:div w:id="1904832252">
      <w:bodyDiv w:val="1"/>
      <w:marLeft w:val="0"/>
      <w:marRight w:val="0"/>
      <w:marTop w:val="0"/>
      <w:marBottom w:val="0"/>
      <w:divBdr>
        <w:top w:val="none" w:sz="0" w:space="0" w:color="auto"/>
        <w:left w:val="none" w:sz="0" w:space="0" w:color="auto"/>
        <w:bottom w:val="none" w:sz="0" w:space="0" w:color="auto"/>
        <w:right w:val="none" w:sz="0" w:space="0" w:color="auto"/>
      </w:divBdr>
      <w:divsChild>
        <w:div w:id="219748213">
          <w:marLeft w:val="0"/>
          <w:marRight w:val="0"/>
          <w:marTop w:val="0"/>
          <w:marBottom w:val="0"/>
          <w:divBdr>
            <w:top w:val="none" w:sz="0" w:space="0" w:color="auto"/>
            <w:left w:val="none" w:sz="0" w:space="0" w:color="auto"/>
            <w:bottom w:val="none" w:sz="0" w:space="0" w:color="auto"/>
            <w:right w:val="none" w:sz="0" w:space="0" w:color="auto"/>
          </w:divBdr>
        </w:div>
      </w:divsChild>
    </w:div>
    <w:div w:id="1926457180">
      <w:bodyDiv w:val="1"/>
      <w:marLeft w:val="0"/>
      <w:marRight w:val="0"/>
      <w:marTop w:val="0"/>
      <w:marBottom w:val="0"/>
      <w:divBdr>
        <w:top w:val="none" w:sz="0" w:space="0" w:color="auto"/>
        <w:left w:val="none" w:sz="0" w:space="0" w:color="auto"/>
        <w:bottom w:val="none" w:sz="0" w:space="0" w:color="auto"/>
        <w:right w:val="none" w:sz="0" w:space="0" w:color="auto"/>
      </w:divBdr>
      <w:divsChild>
        <w:div w:id="1936864029">
          <w:marLeft w:val="0"/>
          <w:marRight w:val="0"/>
          <w:marTop w:val="0"/>
          <w:marBottom w:val="0"/>
          <w:divBdr>
            <w:top w:val="none" w:sz="0" w:space="0" w:color="auto"/>
            <w:left w:val="none" w:sz="0" w:space="0" w:color="auto"/>
            <w:bottom w:val="none" w:sz="0" w:space="0" w:color="auto"/>
            <w:right w:val="none" w:sz="0" w:space="0" w:color="auto"/>
          </w:divBdr>
        </w:div>
      </w:divsChild>
    </w:div>
    <w:div w:id="2069261403">
      <w:bodyDiv w:val="1"/>
      <w:marLeft w:val="0"/>
      <w:marRight w:val="0"/>
      <w:marTop w:val="0"/>
      <w:marBottom w:val="0"/>
      <w:divBdr>
        <w:top w:val="none" w:sz="0" w:space="0" w:color="auto"/>
        <w:left w:val="none" w:sz="0" w:space="0" w:color="auto"/>
        <w:bottom w:val="none" w:sz="0" w:space="0" w:color="auto"/>
        <w:right w:val="none" w:sz="0" w:space="0" w:color="auto"/>
      </w:divBdr>
    </w:div>
    <w:div w:id="2112311544">
      <w:bodyDiv w:val="1"/>
      <w:marLeft w:val="0"/>
      <w:marRight w:val="0"/>
      <w:marTop w:val="0"/>
      <w:marBottom w:val="0"/>
      <w:divBdr>
        <w:top w:val="none" w:sz="0" w:space="0" w:color="auto"/>
        <w:left w:val="none" w:sz="0" w:space="0" w:color="auto"/>
        <w:bottom w:val="none" w:sz="0" w:space="0" w:color="auto"/>
        <w:right w:val="none" w:sz="0" w:space="0" w:color="auto"/>
      </w:divBdr>
      <w:divsChild>
        <w:div w:id="1914730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knygos.lt/lt/knygos/autorius/viltare-ryckoviene/" TargetMode="External"/><Relationship Id="rId18" Type="http://schemas.openxmlformats.org/officeDocument/2006/relationships/image" Target="media/image11.png"/><Relationship Id="rId26" Type="http://schemas.openxmlformats.org/officeDocument/2006/relationships/hyperlink" Target="https://www.knygos.lt/lt/knygos/autorius/igne-zarambaite/"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s://www.knygos.lt/lt/knygos/autorius/viltare-ryckoviene/"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knygos.lt/lt/knygos/autorius/neringa-vaitkute/" TargetMode="External"/><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knygos.lt/lt/knygos/autorius/france-durkin/"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11</Pages>
  <Words>8654</Words>
  <Characters>4933</Characters>
  <Application>Microsoft Office Word</Application>
  <DocSecurity>0</DocSecurity>
  <Lines>41</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Euridika Piaulokienė</dc:creator>
  <cp:keywords/>
  <dc:description/>
  <cp:lastModifiedBy>Euridika Piaulokienė</cp:lastModifiedBy>
  <cp:revision>15</cp:revision>
  <dcterms:created xsi:type="dcterms:W3CDTF">2020-11-06T07:38:00Z</dcterms:created>
  <dcterms:modified xsi:type="dcterms:W3CDTF">2020-11-12T08:16:00Z</dcterms:modified>
</cp:coreProperties>
</file>